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5E7CBC" w14:textId="77777777" w:rsidR="00F531F0" w:rsidRPr="00F531F0" w:rsidRDefault="00F531F0" w:rsidP="00F531F0">
      <w:pPr>
        <w:keepNext/>
        <w:keepLines/>
        <w:tabs>
          <w:tab w:val="left" w:pos="2694"/>
          <w:tab w:val="left" w:pos="5954"/>
        </w:tabs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  <w:r w:rsidRPr="00F531F0">
        <w:rPr>
          <w:rFonts w:asciiTheme="majorHAnsi" w:eastAsia="Times New Roman" w:hAnsiTheme="majorHAnsi" w:cstheme="majorHAnsi"/>
          <w:szCs w:val="20"/>
          <w:lang w:eastAsia="cs-CZ"/>
        </w:rPr>
        <w:t>Státní zemědělský intervenční fond</w:t>
      </w:r>
    </w:p>
    <w:p w14:paraId="34E3ED59" w14:textId="77777777" w:rsidR="00F531F0" w:rsidRPr="00F531F0" w:rsidRDefault="00F531F0" w:rsidP="00F531F0">
      <w:pPr>
        <w:keepNext/>
        <w:keepLines/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szCs w:val="20"/>
          <w:lang w:eastAsia="cs-CZ"/>
        </w:rPr>
      </w:pPr>
      <w:r w:rsidRPr="00F531F0">
        <w:rPr>
          <w:rFonts w:asciiTheme="majorHAnsi" w:eastAsia="Times New Roman" w:hAnsiTheme="majorHAnsi" w:cstheme="majorHAnsi"/>
          <w:szCs w:val="20"/>
          <w:lang w:eastAsia="cs-CZ"/>
        </w:rPr>
        <w:t>Oddělení příjmu žádostí a LPIS</w:t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</w:p>
    <w:p w14:paraId="271539E3" w14:textId="05FA6B0E" w:rsidR="00F531F0" w:rsidRPr="00F531F0" w:rsidRDefault="00F531F0" w:rsidP="00F531F0">
      <w:pPr>
        <w:keepNext/>
        <w:keepLines/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szCs w:val="20"/>
          <w:lang w:eastAsia="cs-CZ"/>
        </w:rPr>
      </w:pP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Regionální odbor:</w:t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  <w:r w:rsidRPr="00F531F0">
        <w:rPr>
          <w:rFonts w:asciiTheme="majorHAnsi" w:eastAsia="Times New Roman" w:hAnsiTheme="majorHAnsi" w:cstheme="majorHAnsi"/>
          <w:szCs w:val="20"/>
          <w:lang w:eastAsia="cs-CZ"/>
        </w:rPr>
        <w:tab/>
      </w:r>
    </w:p>
    <w:p w14:paraId="745A8909" w14:textId="1EBFE567" w:rsidR="00F531F0" w:rsidRPr="001D3003" w:rsidRDefault="00F531F0" w:rsidP="00F531F0">
      <w:pPr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</w:pP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Č. j</w:t>
      </w:r>
      <w:r w:rsidR="00BB23DF"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ednací</w:t>
      </w: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 xml:space="preserve">: </w:t>
      </w:r>
    </w:p>
    <w:p w14:paraId="50481ABA" w14:textId="42D06EF1" w:rsidR="00F531F0" w:rsidRPr="001D3003" w:rsidRDefault="00F531F0" w:rsidP="00F531F0">
      <w:pPr>
        <w:tabs>
          <w:tab w:val="left" w:pos="2694"/>
          <w:tab w:val="left" w:pos="5954"/>
        </w:tabs>
        <w:spacing w:after="0"/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</w:pP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Sp</w:t>
      </w:r>
      <w:r w:rsidR="00BB23DF"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>isová</w:t>
      </w:r>
      <w:r w:rsidRPr="001D3003">
        <w:rPr>
          <w:rFonts w:asciiTheme="majorHAnsi" w:eastAsia="Times New Roman" w:hAnsiTheme="majorHAnsi" w:cstheme="majorHAnsi"/>
          <w:color w:val="009F4D" w:themeColor="accent1"/>
          <w:szCs w:val="20"/>
          <w:lang w:eastAsia="cs-CZ"/>
        </w:rPr>
        <w:t xml:space="preserve"> zn.: </w:t>
      </w:r>
    </w:p>
    <w:p w14:paraId="2C7D0037" w14:textId="77777777" w:rsidR="00F531F0" w:rsidRPr="00F531F0" w:rsidRDefault="00F531F0" w:rsidP="00F531F0">
      <w:pPr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</w:p>
    <w:p w14:paraId="527E1BB7" w14:textId="77777777" w:rsidR="00F531F0" w:rsidRPr="00BB23DF" w:rsidRDefault="00F531F0" w:rsidP="00BB23DF">
      <w:pPr>
        <w:pStyle w:val="NZEV0"/>
      </w:pPr>
      <w:r w:rsidRPr="00BB23DF">
        <w:t>Podnět k provedení aktualizace evidence ekologicky významných prvků</w:t>
      </w:r>
    </w:p>
    <w:p w14:paraId="4AFA1E3C" w14:textId="77777777" w:rsidR="00F531F0" w:rsidRPr="00F531F0" w:rsidRDefault="00F531F0" w:rsidP="00F531F0">
      <w:pPr>
        <w:tabs>
          <w:tab w:val="left" w:pos="180"/>
        </w:tabs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</w:p>
    <w:tbl>
      <w:tblPr>
        <w:tblpPr w:leftFromText="141" w:rightFromText="141" w:vertAnchor="page" w:horzAnchor="margin" w:tblpY="4156"/>
        <w:tblW w:w="9090" w:type="dxa"/>
        <w:tblBorders>
          <w:top w:val="single" w:sz="4" w:space="0" w:color="009F4D" w:themeColor="accent1"/>
          <w:left w:val="single" w:sz="4" w:space="0" w:color="009F4D" w:themeColor="accent1"/>
          <w:bottom w:val="single" w:sz="4" w:space="0" w:color="009F4D" w:themeColor="accent1"/>
          <w:right w:val="single" w:sz="4" w:space="0" w:color="009F4D" w:themeColor="accent1"/>
          <w:insideH w:val="single" w:sz="4" w:space="0" w:color="009F4D" w:themeColor="accent1"/>
          <w:insideV w:val="single" w:sz="4" w:space="0" w:color="009F4D" w:themeColor="accent1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6"/>
        <w:gridCol w:w="6094"/>
      </w:tblGrid>
      <w:tr w:rsidR="00F531F0" w:rsidRPr="00F531F0" w14:paraId="20C6FE55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7866CD11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>Uživatel / Osoba, popř. subjekt podávající podnět: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1AD60D40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51D10FA2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0D17D18F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>Místo trvalého pobytu/sídlo: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65CF03C8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1C157A4B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5C519CFB" w14:textId="77777777" w:rsidR="00F531F0" w:rsidRPr="00191039" w:rsidRDefault="00F531F0" w:rsidP="00F30922">
            <w:pPr>
              <w:pStyle w:val="Bezmezer"/>
              <w:rPr>
                <w:vertAlign w:val="superscript"/>
                <w:lang w:eastAsia="cs-CZ"/>
              </w:rPr>
            </w:pPr>
            <w:r w:rsidRPr="00191039">
              <w:rPr>
                <w:lang w:eastAsia="cs-CZ"/>
              </w:rPr>
              <w:t>Adresa pro doručování:</w:t>
            </w:r>
            <w:r w:rsidRPr="00191039">
              <w:rPr>
                <w:vertAlign w:val="superscript"/>
                <w:lang w:eastAsia="cs-CZ"/>
              </w:rPr>
              <w:t>1)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42002EF0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222E1458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7F013F32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>Datum narození:</w:t>
            </w:r>
            <w:r w:rsidRPr="00191039">
              <w:rPr>
                <w:vertAlign w:val="superscript"/>
                <w:lang w:eastAsia="cs-CZ"/>
              </w:rPr>
              <w:t>2)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6DE26AF4" w14:textId="11F218E5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581107C4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5CCF37A1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IČO: </w:t>
            </w:r>
            <w:r w:rsidRPr="00191039">
              <w:rPr>
                <w:vertAlign w:val="superscript"/>
                <w:lang w:eastAsia="cs-CZ"/>
              </w:rPr>
              <w:t>3)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1495F628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41DFA556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2063BCA0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ID LPIS: </w:t>
            </w:r>
            <w:r w:rsidRPr="00191039">
              <w:rPr>
                <w:vertAlign w:val="superscript"/>
                <w:lang w:eastAsia="cs-CZ"/>
              </w:rPr>
              <w:t>4)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2D481879" w14:textId="24923254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289EA774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3BD6A3BE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JI: </w:t>
            </w:r>
            <w:r w:rsidRPr="00191039">
              <w:rPr>
                <w:vertAlign w:val="superscript"/>
                <w:lang w:eastAsia="cs-CZ"/>
              </w:rPr>
              <w:t>4)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34547F26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  <w:tr w:rsidR="00F531F0" w:rsidRPr="00F531F0" w14:paraId="0B18795C" w14:textId="77777777" w:rsidTr="00191039">
        <w:trPr>
          <w:trHeight w:val="288"/>
        </w:trPr>
        <w:tc>
          <w:tcPr>
            <w:tcW w:w="2996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698ACE07" w14:textId="77777777" w:rsidR="00F531F0" w:rsidRPr="00191039" w:rsidRDefault="00F531F0" w:rsidP="00F30922">
            <w:pPr>
              <w:pStyle w:val="Bezmezer"/>
              <w:rPr>
                <w:lang w:eastAsia="cs-CZ"/>
              </w:rPr>
            </w:pPr>
            <w:r w:rsidRPr="00191039">
              <w:rPr>
                <w:lang w:eastAsia="cs-CZ"/>
              </w:rPr>
              <w:t xml:space="preserve">Datová schránka: </w:t>
            </w:r>
            <w:r w:rsidRPr="00191039">
              <w:rPr>
                <w:vertAlign w:val="superscript"/>
                <w:lang w:eastAsia="cs-CZ"/>
              </w:rPr>
              <w:t>4)</w:t>
            </w:r>
          </w:p>
        </w:tc>
        <w:tc>
          <w:tcPr>
            <w:tcW w:w="6094" w:type="dxa"/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14:paraId="0D0EC7ED" w14:textId="77777777" w:rsidR="00F531F0" w:rsidRPr="00F30922" w:rsidRDefault="00F531F0" w:rsidP="00F30922">
            <w:pPr>
              <w:rPr>
                <w:rFonts w:eastAsia="Times New Roman"/>
                <w:lang w:eastAsia="cs-CZ"/>
              </w:rPr>
            </w:pPr>
          </w:p>
        </w:tc>
      </w:tr>
    </w:tbl>
    <w:p w14:paraId="6BE1012A" w14:textId="77777777" w:rsidR="003F01B0" w:rsidRDefault="003F01B0" w:rsidP="00F531F0">
      <w:pPr>
        <w:tabs>
          <w:tab w:val="left" w:pos="180"/>
        </w:tabs>
        <w:spacing w:after="0"/>
        <w:jc w:val="left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</w:p>
    <w:p w14:paraId="7351B8BD" w14:textId="6E141DE0" w:rsidR="00F531F0" w:rsidRPr="00F531F0" w:rsidRDefault="00BC35FC" w:rsidP="38B92177">
      <w:pPr>
        <w:tabs>
          <w:tab w:val="left" w:pos="180"/>
        </w:tabs>
        <w:spacing w:after="0"/>
        <w:jc w:val="left"/>
        <w:rPr>
          <w:rFonts w:asciiTheme="majorHAnsi" w:eastAsia="Times New Roman" w:hAnsiTheme="majorHAnsi" w:cstheme="majorBidi"/>
          <w:sz w:val="16"/>
          <w:szCs w:val="16"/>
          <w:lang w:eastAsia="cs-CZ"/>
        </w:rPr>
      </w:pPr>
      <w:r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>1)</w:t>
      </w:r>
      <w:r w:rsidR="00F531F0"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>Vyplňuje se, pokud adresa pro doručování není shodná s místem trvalého pobytu či adresou sídla</w:t>
      </w:r>
      <w:r w:rsidR="00F531F0">
        <w:br/>
      </w:r>
      <w:r w:rsidR="00F531F0"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2) Vyplňuje se, jedná-li se o fyzickou osobu </w:t>
      </w:r>
      <w:r w:rsidR="00F531F0">
        <w:br/>
      </w:r>
      <w:r w:rsidR="00F531F0" w:rsidRPr="38B9217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3) Vyplňuje se, je-li IČO přiděleno </w:t>
      </w:r>
    </w:p>
    <w:p w14:paraId="21291788" w14:textId="77777777" w:rsidR="00F531F0" w:rsidRPr="00F531F0" w:rsidRDefault="00F531F0" w:rsidP="00F531F0">
      <w:pPr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  <w:r w:rsidRPr="00F531F0">
        <w:rPr>
          <w:rFonts w:asciiTheme="majorHAnsi" w:eastAsia="Times New Roman" w:hAnsiTheme="majorHAnsi" w:cstheme="majorHAnsi"/>
          <w:sz w:val="16"/>
          <w:szCs w:val="20"/>
          <w:lang w:eastAsia="cs-CZ"/>
        </w:rPr>
        <w:t>4) Nepovinný údaj</w:t>
      </w:r>
    </w:p>
    <w:p w14:paraId="40789366" w14:textId="77777777" w:rsidR="00F531F0" w:rsidRPr="00F531F0" w:rsidRDefault="00F531F0" w:rsidP="00F531F0">
      <w:pPr>
        <w:spacing w:after="0"/>
        <w:jc w:val="center"/>
        <w:rPr>
          <w:rFonts w:asciiTheme="majorHAnsi" w:eastAsia="Times New Roman" w:hAnsiTheme="majorHAnsi" w:cstheme="majorHAnsi"/>
          <w:szCs w:val="20"/>
          <w:lang w:eastAsia="cs-CZ"/>
        </w:rPr>
      </w:pPr>
    </w:p>
    <w:p w14:paraId="70FC4F7E" w14:textId="7D6617D7" w:rsidR="00F531F0" w:rsidRPr="00F531F0" w:rsidRDefault="00F531F0" w:rsidP="001D3003">
      <w:pPr>
        <w:jc w:val="left"/>
        <w:rPr>
          <w:rFonts w:asciiTheme="majorHAnsi" w:eastAsia="Times New Roman" w:hAnsiTheme="majorHAnsi" w:cstheme="majorHAnsi"/>
          <w:sz w:val="24"/>
          <w:szCs w:val="24"/>
          <w:lang w:eastAsia="cs-CZ"/>
        </w:rPr>
      </w:pPr>
      <w:r w:rsidRPr="00F531F0">
        <w:rPr>
          <w:rFonts w:eastAsia="Times New Roman"/>
          <w:lang w:eastAsia="cs-CZ"/>
        </w:rPr>
        <w:t>V souladu s ustanovením § 3p odst. 1 zákona č. 252/1997 Sb., o zemědělství, ve znění pozdějších předpisů, podávám podnět k provedení následujících změn v evidenci ekologicky významných prvků (dále jen „EVP“):</w:t>
      </w:r>
    </w:p>
    <w:tbl>
      <w:tblPr>
        <w:tblW w:w="9950" w:type="dxa"/>
        <w:tblInd w:w="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3"/>
        <w:gridCol w:w="992"/>
        <w:gridCol w:w="709"/>
        <w:gridCol w:w="708"/>
        <w:gridCol w:w="709"/>
        <w:gridCol w:w="992"/>
        <w:gridCol w:w="851"/>
        <w:gridCol w:w="850"/>
        <w:gridCol w:w="1134"/>
        <w:gridCol w:w="1276"/>
        <w:gridCol w:w="1276"/>
        <w:gridCol w:w="40"/>
      </w:tblGrid>
      <w:tr w:rsidR="00F531F0" w:rsidRPr="00196159" w14:paraId="6842ACA5" w14:textId="77777777" w:rsidTr="00D12B30">
        <w:trPr>
          <w:gridAfter w:val="1"/>
          <w:wAfter w:w="40" w:type="dxa"/>
          <w:trHeight w:val="226"/>
        </w:trPr>
        <w:tc>
          <w:tcPr>
            <w:tcW w:w="413" w:type="dxa"/>
            <w:vMerge w:val="restart"/>
            <w:tcBorders>
              <w:top w:val="single" w:sz="4" w:space="0" w:color="009F4D"/>
              <w:left w:val="single" w:sz="4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A827B34" w14:textId="77777777" w:rsidR="00F531F0" w:rsidRPr="00196159" w:rsidRDefault="00F531F0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Cs w:val="20"/>
                <w:lang w:eastAsia="cs-CZ"/>
              </w:rPr>
            </w:pPr>
          </w:p>
        </w:tc>
        <w:tc>
          <w:tcPr>
            <w:tcW w:w="9497" w:type="dxa"/>
            <w:gridSpan w:val="10"/>
            <w:tcBorders>
              <w:top w:val="single" w:sz="4" w:space="0" w:color="009F4D"/>
              <w:left w:val="single" w:sz="6" w:space="0" w:color="009F4D"/>
              <w:bottom w:val="single" w:sz="6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ABD390F" w14:textId="77777777" w:rsidR="00F531F0" w:rsidRPr="00417AF3" w:rsidRDefault="00F531F0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Aktuální stav</w:t>
            </w:r>
          </w:p>
        </w:tc>
      </w:tr>
      <w:tr w:rsidR="00F531F0" w:rsidRPr="00F531F0" w14:paraId="46CA6801" w14:textId="77777777" w:rsidTr="00D12B30">
        <w:trPr>
          <w:gridAfter w:val="1"/>
          <w:wAfter w:w="40" w:type="dxa"/>
          <w:trHeight w:val="226"/>
        </w:trPr>
        <w:tc>
          <w:tcPr>
            <w:tcW w:w="413" w:type="dxa"/>
            <w:vMerge/>
            <w:tcBorders>
              <w:top w:val="single" w:sz="6" w:space="0" w:color="009F4D"/>
              <w:left w:val="single" w:sz="4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0E6189F" w14:textId="77777777" w:rsidR="00F531F0" w:rsidRPr="00F531F0" w:rsidRDefault="00F531F0" w:rsidP="00F531F0">
            <w:pPr>
              <w:spacing w:after="0"/>
              <w:jc w:val="left"/>
              <w:rPr>
                <w:rFonts w:asciiTheme="majorHAnsi" w:eastAsia="Times New Roman" w:hAnsiTheme="majorHAnsi" w:cstheme="majorHAnsi"/>
                <w:sz w:val="1"/>
                <w:szCs w:val="20"/>
                <w:lang w:eastAsia="cs-CZ"/>
              </w:rPr>
            </w:pPr>
          </w:p>
        </w:tc>
        <w:tc>
          <w:tcPr>
            <w:tcW w:w="9497" w:type="dxa"/>
            <w:gridSpan w:val="10"/>
            <w:tcBorders>
              <w:top w:val="single" w:sz="6" w:space="0" w:color="009F4D"/>
              <w:left w:val="single" w:sz="6" w:space="0" w:color="009F4D"/>
              <w:bottom w:val="single" w:sz="6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64B6E11" w14:textId="77777777" w:rsidR="00F531F0" w:rsidRPr="00417AF3" w:rsidRDefault="00F531F0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Nově evidovaný stav</w:t>
            </w:r>
          </w:p>
        </w:tc>
      </w:tr>
      <w:tr w:rsidR="005675EE" w:rsidRPr="00F531F0" w14:paraId="578B9CFA" w14:textId="77777777" w:rsidTr="00D12B30">
        <w:trPr>
          <w:gridAfter w:val="1"/>
          <w:wAfter w:w="40" w:type="dxa"/>
          <w:trHeight w:val="414"/>
        </w:trPr>
        <w:tc>
          <w:tcPr>
            <w:tcW w:w="413" w:type="dxa"/>
            <w:vMerge w:val="restart"/>
            <w:tcBorders>
              <w:top w:val="single" w:sz="6" w:space="0" w:color="009F4D"/>
              <w:left w:val="single" w:sz="4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04C282" w14:textId="77777777" w:rsidR="005675EE" w:rsidRPr="00417AF3" w:rsidRDefault="005675EE" w:rsidP="00D12B30">
            <w:pPr>
              <w:spacing w:after="0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proofErr w:type="spellStart"/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Poř</w:t>
            </w:r>
            <w:proofErr w:type="spellEnd"/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. č.</w:t>
            </w:r>
          </w:p>
        </w:tc>
        <w:tc>
          <w:tcPr>
            <w:tcW w:w="4110" w:type="dxa"/>
            <w:gridSpan w:val="5"/>
            <w:tcBorders>
              <w:top w:val="single" w:sz="6" w:space="0" w:color="009F4D"/>
              <w:left w:val="single" w:sz="6" w:space="0" w:color="009F4D"/>
              <w:bottom w:val="single" w:sz="6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7A6CE63" w14:textId="77777777" w:rsidR="005675EE" w:rsidRPr="00F531F0" w:rsidRDefault="005675EE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Ekologicky významný prvek (EVP)</w:t>
            </w:r>
          </w:p>
        </w:tc>
        <w:tc>
          <w:tcPr>
            <w:tcW w:w="5387" w:type="dxa"/>
            <w:gridSpan w:val="5"/>
            <w:tcBorders>
              <w:top w:val="single" w:sz="6" w:space="0" w:color="009F4D"/>
              <w:left w:val="single" w:sz="6" w:space="0" w:color="009F4D"/>
              <w:bottom w:val="single" w:sz="6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0E1F547" w14:textId="002E51FF" w:rsidR="005675EE" w:rsidRPr="00417AF3" w:rsidRDefault="005675EE" w:rsidP="00417AF3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</w:pP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t>Příslušnost EVP</w:t>
            </w:r>
            <w:r w:rsidRPr="00417AF3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lang w:eastAsia="cs-CZ"/>
              </w:rPr>
              <w:br/>
              <w:t xml:space="preserve">k dílu půdního bloku (DPB) </w:t>
            </w:r>
            <w:r w:rsidRPr="00CF594C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szCs w:val="20"/>
                <w:vertAlign w:val="superscript"/>
                <w:lang w:eastAsia="cs-CZ"/>
              </w:rPr>
              <w:t>2)</w:t>
            </w:r>
          </w:p>
        </w:tc>
      </w:tr>
      <w:tr w:rsidR="00C5335B" w:rsidRPr="00F531F0" w14:paraId="7B01C1E6" w14:textId="77777777" w:rsidTr="00D12B30">
        <w:trPr>
          <w:gridAfter w:val="1"/>
          <w:wAfter w:w="40" w:type="dxa"/>
          <w:trHeight w:val="452"/>
        </w:trPr>
        <w:tc>
          <w:tcPr>
            <w:tcW w:w="413" w:type="dxa"/>
            <w:vMerge/>
            <w:tcBorders>
              <w:top w:val="single" w:sz="6" w:space="0" w:color="009F4D"/>
              <w:left w:val="single" w:sz="4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120A26" w14:textId="77777777" w:rsidR="00C5335B" w:rsidRPr="00F531F0" w:rsidRDefault="00C5335B" w:rsidP="00F531F0">
            <w:pPr>
              <w:spacing w:after="0"/>
              <w:jc w:val="left"/>
              <w:rPr>
                <w:rFonts w:asciiTheme="majorHAnsi" w:eastAsia="Times New Roman" w:hAnsiTheme="majorHAnsi" w:cstheme="majorHAnsi"/>
                <w:sz w:val="1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1C19C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Čtverec</w:t>
            </w:r>
          </w:p>
        </w:tc>
        <w:tc>
          <w:tcPr>
            <w:tcW w:w="709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61626E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Kód </w:t>
            </w:r>
          </w:p>
        </w:tc>
        <w:tc>
          <w:tcPr>
            <w:tcW w:w="708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DE976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Druh </w:t>
            </w:r>
            <w:r w:rsidRPr="00F531F0">
              <w:rPr>
                <w:rFonts w:asciiTheme="majorHAnsi" w:eastAsia="Times New Roman" w:hAnsiTheme="majorHAnsi" w:cstheme="majorHAnsi"/>
                <w:sz w:val="12"/>
                <w:szCs w:val="20"/>
                <w:lang w:eastAsia="cs-CZ"/>
              </w:rPr>
              <w:t>1)</w:t>
            </w:r>
          </w:p>
        </w:tc>
        <w:tc>
          <w:tcPr>
            <w:tcW w:w="709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863021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Výměra (ha)</w:t>
            </w:r>
          </w:p>
        </w:tc>
        <w:tc>
          <w:tcPr>
            <w:tcW w:w="992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54049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Účinnost</w:t>
            </w:r>
            <w:r w:rsidRPr="00F531F0">
              <w:rPr>
                <w:rFonts w:asciiTheme="majorHAnsi" w:eastAsia="Times New Roman" w:hAnsiTheme="majorHAnsi" w:cstheme="majorHAnsi"/>
                <w:szCs w:val="20"/>
                <w:lang w:eastAsia="cs-CZ"/>
              </w:rPr>
              <w:t xml:space="preserve"> </w:t>
            </w:r>
            <w:r w:rsidRPr="00F531F0">
              <w:rPr>
                <w:rFonts w:asciiTheme="majorHAnsi" w:eastAsia="Times New Roman" w:hAnsiTheme="majorHAnsi" w:cstheme="majorHAnsi"/>
                <w:sz w:val="12"/>
                <w:szCs w:val="20"/>
                <w:lang w:eastAsia="cs-CZ"/>
              </w:rPr>
              <w:t>3</w:t>
            </w:r>
            <w:r w:rsidRPr="00F531F0">
              <w:rPr>
                <w:rFonts w:asciiTheme="majorHAnsi" w:eastAsia="Times New Roman" w:hAnsiTheme="majorHAnsi" w:cstheme="majorHAnsi"/>
                <w:sz w:val="10"/>
                <w:szCs w:val="20"/>
                <w:lang w:eastAsia="cs-CZ"/>
              </w:rPr>
              <w:t>)</w:t>
            </w:r>
          </w:p>
        </w:tc>
        <w:tc>
          <w:tcPr>
            <w:tcW w:w="851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742208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Čtverec</w:t>
            </w:r>
          </w:p>
        </w:tc>
        <w:tc>
          <w:tcPr>
            <w:tcW w:w="850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E7A46D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Kód </w:t>
            </w:r>
          </w:p>
        </w:tc>
        <w:tc>
          <w:tcPr>
            <w:tcW w:w="1134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79BD651" w14:textId="3D3341F9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ID uživatele DPB</w:t>
            </w:r>
          </w:p>
        </w:tc>
        <w:tc>
          <w:tcPr>
            <w:tcW w:w="1276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6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079D0C5" w14:textId="7987F264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Překryv s DPB (ha)</w:t>
            </w:r>
          </w:p>
        </w:tc>
        <w:tc>
          <w:tcPr>
            <w:tcW w:w="1276" w:type="dxa"/>
            <w:tcBorders>
              <w:top w:val="single" w:sz="6" w:space="0" w:color="009F4D"/>
              <w:left w:val="single" w:sz="6" w:space="0" w:color="009F4D"/>
              <w:bottom w:val="single" w:sz="4" w:space="0" w:color="009F4D"/>
              <w:right w:val="single" w:sz="4" w:space="0" w:color="009F4D"/>
            </w:tcBorders>
            <w:shd w:val="clear" w:color="auto" w:fill="E5F5ED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FE78958" w14:textId="77777777" w:rsidR="00C5335B" w:rsidRDefault="00145D8E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8"/>
                <w:szCs w:val="20"/>
                <w:vertAlign w:val="superscript"/>
                <w:lang w:eastAsia="cs-CZ"/>
              </w:rPr>
            </w:pPr>
            <w:r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Rok</w:t>
            </w:r>
            <w:r w:rsidR="00C5335B"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 </w:t>
            </w:r>
            <w:r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založení</w:t>
            </w:r>
            <w:r w:rsidR="00C5335B" w:rsidRPr="00145D8E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 xml:space="preserve"> </w:t>
            </w:r>
            <w:r w:rsidR="00C5335B" w:rsidRPr="00145D8E">
              <w:rPr>
                <w:rFonts w:asciiTheme="majorHAnsi" w:eastAsia="Times New Roman" w:hAnsiTheme="majorHAnsi" w:cstheme="majorHAnsi"/>
                <w:sz w:val="18"/>
                <w:szCs w:val="20"/>
                <w:vertAlign w:val="superscript"/>
                <w:lang w:eastAsia="cs-CZ"/>
              </w:rPr>
              <w:t>4)</w:t>
            </w:r>
          </w:p>
          <w:p w14:paraId="4C4AEC68" w14:textId="07B42283" w:rsidR="00B10C48" w:rsidRPr="00B10C48" w:rsidRDefault="00B10C48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  <w:r w:rsidRPr="00B10C48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(</w:t>
            </w:r>
            <w:r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d</w:t>
            </w:r>
            <w:r w:rsidRPr="00B10C48">
              <w:rPr>
                <w:rFonts w:asciiTheme="majorHAnsi" w:eastAsia="Times New Roman" w:hAnsiTheme="majorHAnsi" w:cstheme="majorHAnsi"/>
                <w:sz w:val="18"/>
                <w:szCs w:val="20"/>
                <w:lang w:eastAsia="cs-CZ"/>
              </w:rPr>
              <w:t>obrovolný údaj)</w:t>
            </w:r>
          </w:p>
        </w:tc>
      </w:tr>
      <w:tr w:rsidR="00D30964" w:rsidRPr="00F531F0" w14:paraId="2BBCB07F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 w:val="restart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0D78A09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7B5D3C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58ACDC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059D5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7710B9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6D6475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57BCA3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90A8D4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4D9E38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5FBC2D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66E5612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7E4CA1C0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00CBC58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4660AF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BF525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BC5AF5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E3E6B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177D22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B285C1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661B6E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DB34A0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22C0DFD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F219122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619318A5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5CE64C6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0D8C1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4C4408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7ED0DC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C37749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680E67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A16A87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248D3E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EF5875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C556F8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4A40F2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3E8C21F3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63254CD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01478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1217F6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D20595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D106C2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A11A5ED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1750D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383FBA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590E9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8911B8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1D9189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7348588D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20FF48E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3</w:t>
            </w: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C9CE01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94ED80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0C3865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805E86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5B2DDF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9F9248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5FABE1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F5C100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9E1122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A81271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6291021C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397A0A3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9E6B68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2F504A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CC0499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7D323C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A107CE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594B48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4DEC6F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183811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CFC324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221053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7D933593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700ADA2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4</w:t>
            </w: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B606FF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DB480E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0C1982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DF6C43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D3619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E53498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C39777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3A8265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4D4580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141349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74C29590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137B380C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21F0B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61C537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BB55C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8D565D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DB0C0B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0DD537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5D7DE2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572B43E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C79973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FAA4FD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D30964" w:rsidRPr="00F531F0" w14:paraId="632DA1EE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 w:val="restart"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67F0A0A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  <w:r w:rsidRPr="00F531F0"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  <w:t>5</w:t>
            </w: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5513EA8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8DD67C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0E338B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8030B1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CD1F9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3419A2F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6C4A4A4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0ECD77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91296F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D8D9D9" w:themeFill="background2" w:themeFillTint="66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936226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C5335B" w:rsidRPr="00F531F0" w14:paraId="610EB418" w14:textId="77777777" w:rsidTr="00D12B30">
        <w:trPr>
          <w:gridAfter w:val="1"/>
          <w:wAfter w:w="40" w:type="dxa"/>
          <w:trHeight w:val="245"/>
        </w:trPr>
        <w:tc>
          <w:tcPr>
            <w:tcW w:w="413" w:type="dxa"/>
            <w:vMerge/>
            <w:tcBorders>
              <w:left w:val="single" w:sz="4" w:space="0" w:color="009F4D"/>
              <w:bottom w:val="single" w:sz="4" w:space="0" w:color="009F4D"/>
              <w:right w:val="single" w:sz="4" w:space="0" w:color="009F4D"/>
            </w:tcBorders>
            <w:tcMar>
              <w:top w:w="20" w:type="dxa"/>
              <w:left w:w="20" w:type="dxa"/>
              <w:bottom w:w="40" w:type="dxa"/>
              <w:right w:w="40" w:type="dxa"/>
            </w:tcMar>
            <w:vAlign w:val="center"/>
          </w:tcPr>
          <w:p w14:paraId="68AA0AE3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b/>
                <w:sz w:val="18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70A817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ED5D56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8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722841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23108CB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E2B295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8DCCC8A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850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99F81E1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4673F9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4DBEC20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9F4D"/>
              <w:left w:val="single" w:sz="4" w:space="0" w:color="009F4D"/>
              <w:bottom w:val="single" w:sz="4" w:space="0" w:color="009F4D"/>
              <w:right w:val="single" w:sz="4" w:space="0" w:color="009F4D"/>
            </w:tcBorders>
            <w:shd w:val="clear" w:color="auto" w:fill="FFFFFF" w:themeFill="background1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3FE6B35" w14:textId="77777777" w:rsidR="00C5335B" w:rsidRPr="00F531F0" w:rsidRDefault="00C5335B" w:rsidP="00F531F0">
            <w:pPr>
              <w:spacing w:after="0"/>
              <w:jc w:val="center"/>
              <w:rPr>
                <w:rFonts w:asciiTheme="majorHAnsi" w:eastAsia="Times New Roman" w:hAnsiTheme="majorHAnsi" w:cstheme="majorHAnsi"/>
                <w:sz w:val="16"/>
                <w:szCs w:val="20"/>
                <w:lang w:eastAsia="cs-CZ"/>
              </w:rPr>
            </w:pPr>
          </w:p>
        </w:tc>
      </w:tr>
      <w:tr w:rsidR="00F531F0" w:rsidRPr="00F531F0" w14:paraId="693F8E02" w14:textId="77777777" w:rsidTr="6379B627">
        <w:trPr>
          <w:trHeight w:val="716"/>
        </w:trPr>
        <w:tc>
          <w:tcPr>
            <w:tcW w:w="9910" w:type="dxa"/>
            <w:gridSpan w:val="11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1FD54A" w14:textId="0CA48A77" w:rsidR="003F01B0" w:rsidRPr="00F531F0" w:rsidRDefault="00F531F0" w:rsidP="00DE011A">
            <w:pPr>
              <w:spacing w:after="0"/>
              <w:jc w:val="left"/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</w:pP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lastRenderedPageBreak/>
              <w:t xml:space="preserve">1) Druh ekologicky významného prvku: Ks – krajinotvorný sad, </w:t>
            </w:r>
            <w:proofErr w:type="spellStart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Me</w:t>
            </w:r>
            <w:proofErr w:type="spellEnd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 – mez, </w:t>
            </w:r>
            <w:proofErr w:type="spellStart"/>
            <w:r w:rsidR="008F48A3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Mo</w:t>
            </w:r>
            <w:proofErr w:type="spellEnd"/>
            <w:r w:rsidR="008F48A3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 – mokřad, </w:t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Te – terasa, Tu – travnatá údolnice, </w:t>
            </w:r>
            <w:proofErr w:type="spellStart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Sd</w:t>
            </w:r>
            <w:proofErr w:type="spellEnd"/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 – skupina dřevin, </w:t>
            </w:r>
            <w:r w:rsidR="008F48A3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Sk – skalka, </w:t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St – stromořadí, So – solitérní dřevina, Př – příkop </w:t>
            </w:r>
            <w:r>
              <w:br/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 xml:space="preserve">2) Vyplňuje se v případě, kdy se EVP nachází na ploše DPB </w:t>
            </w:r>
            <w:r>
              <w:br/>
            </w:r>
            <w:r w:rsidRPr="6379B627">
              <w:rPr>
                <w:rFonts w:asciiTheme="majorHAnsi" w:eastAsia="Times New Roman" w:hAnsiTheme="majorHAnsi" w:cstheme="majorBidi"/>
                <w:sz w:val="16"/>
                <w:szCs w:val="16"/>
                <w:lang w:eastAsia="cs-CZ"/>
              </w:rPr>
              <w:t>3) U aktuálních (stávajících) EVP se jedná o datum účinnosti DO; u nově evidovaných EVP se jedná o datum účinnosti OD</w:t>
            </w:r>
          </w:p>
        </w:tc>
        <w:tc>
          <w:tcPr>
            <w:tcW w:w="40" w:type="dxa"/>
          </w:tcPr>
          <w:p w14:paraId="3C461FD2" w14:textId="77777777" w:rsidR="00F531F0" w:rsidRPr="00F531F0" w:rsidRDefault="00F531F0" w:rsidP="00DE011A">
            <w:pPr>
              <w:spacing w:after="0"/>
              <w:jc w:val="left"/>
              <w:rPr>
                <w:rFonts w:asciiTheme="majorHAnsi" w:eastAsia="Times New Roman" w:hAnsiTheme="majorHAnsi" w:cstheme="majorHAnsi"/>
                <w:sz w:val="1"/>
                <w:szCs w:val="20"/>
                <w:lang w:eastAsia="cs-CZ"/>
              </w:rPr>
            </w:pPr>
          </w:p>
        </w:tc>
      </w:tr>
    </w:tbl>
    <w:p w14:paraId="39D294EB" w14:textId="295560FD" w:rsidR="00145D8E" w:rsidRDefault="003F01B0" w:rsidP="003C7E11">
      <w:pPr>
        <w:jc w:val="left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  <w:r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4) </w:t>
      </w:r>
      <w:r w:rsidR="00145D8E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>U ekologicky významného prvku založeného po 1. 1. 2025 se eviduje rok jeho založení, pokud žadate</w:t>
      </w:r>
      <w:r w:rsid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>l</w:t>
      </w:r>
      <w:r w:rsidR="00145D8E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tento údaj zná</w:t>
      </w:r>
      <w:r w:rsidR="00DC4B99">
        <w:rPr>
          <w:rFonts w:asciiTheme="majorHAnsi" w:eastAsia="Times New Roman" w:hAnsiTheme="majorHAnsi" w:cstheme="majorHAnsi"/>
          <w:sz w:val="16"/>
          <w:szCs w:val="20"/>
          <w:lang w:eastAsia="cs-CZ"/>
        </w:rPr>
        <w:t>.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</w:t>
      </w:r>
      <w:r w:rsidR="00E957C1" w:rsidRPr="00EB71D8">
        <w:rPr>
          <w:rFonts w:asciiTheme="majorHAnsi" w:eastAsia="Times New Roman" w:hAnsiTheme="majorHAnsi" w:cstheme="majorHAnsi"/>
          <w:b/>
          <w:bCs/>
          <w:color w:val="000000" w:themeColor="text1"/>
          <w:sz w:val="16"/>
          <w:szCs w:val="20"/>
          <w:u w:val="single"/>
          <w:lang w:eastAsia="cs-CZ"/>
        </w:rPr>
        <w:t>Jedná se o dobrovolný údaj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>.</w:t>
      </w:r>
    </w:p>
    <w:p w14:paraId="7DBC68D7" w14:textId="77777777" w:rsidR="00D12B30" w:rsidRDefault="00D12B30" w:rsidP="003C7E11">
      <w:pPr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</w:p>
    <w:p w14:paraId="5C031AAA" w14:textId="102F32CC" w:rsidR="009B4D9B" w:rsidRPr="009B4D9B" w:rsidRDefault="009B4D9B" w:rsidP="003C7E11">
      <w:pPr>
        <w:spacing w:after="0"/>
        <w:jc w:val="left"/>
        <w:rPr>
          <w:rFonts w:asciiTheme="majorHAnsi" w:eastAsia="Times New Roman" w:hAnsiTheme="majorHAnsi" w:cstheme="majorHAnsi"/>
          <w:szCs w:val="20"/>
          <w:lang w:eastAsia="cs-CZ"/>
        </w:rPr>
      </w:pPr>
      <w:r w:rsidRPr="009B4D9B">
        <w:rPr>
          <w:rFonts w:asciiTheme="majorHAnsi" w:eastAsia="Times New Roman" w:hAnsiTheme="majorHAnsi" w:cstheme="majorHAnsi"/>
          <w:szCs w:val="20"/>
          <w:lang w:eastAsia="cs-CZ"/>
        </w:rPr>
        <w:t>Pokud chcete zaevidovat nový EVP, který doposud nebyl veden v evidenci ekologicky významných prvků, a nejste obeznámeni s údaji v první tabulce, je nutné vyplnit tuto tabulku</w:t>
      </w:r>
      <w:r>
        <w:rPr>
          <w:rFonts w:asciiTheme="majorHAnsi" w:eastAsia="Times New Roman" w:hAnsiTheme="majorHAnsi" w:cstheme="majorHAnsi"/>
          <w:szCs w:val="20"/>
          <w:lang w:eastAsia="cs-CZ"/>
        </w:rPr>
        <w:t>:</w:t>
      </w:r>
    </w:p>
    <w:p w14:paraId="5EA7876C" w14:textId="77777777" w:rsidR="009B4D9B" w:rsidRPr="00C35948" w:rsidRDefault="009B4D9B" w:rsidP="00711AE6">
      <w:pPr>
        <w:spacing w:after="0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</w:p>
    <w:tbl>
      <w:tblPr>
        <w:tblStyle w:val="Mkatabulky1"/>
        <w:tblpPr w:leftFromText="141" w:rightFromText="141" w:vertAnchor="text" w:horzAnchor="margin" w:tblpXSpec="center" w:tblpY="-115"/>
        <w:tblW w:w="9501" w:type="dxa"/>
        <w:tblBorders>
          <w:top w:val="single" w:sz="4" w:space="0" w:color="009F4D" w:themeColor="accent1"/>
          <w:left w:val="single" w:sz="4" w:space="0" w:color="009F4D" w:themeColor="accent1"/>
          <w:bottom w:val="single" w:sz="4" w:space="0" w:color="009F4D" w:themeColor="accent1"/>
          <w:right w:val="single" w:sz="4" w:space="0" w:color="009F4D" w:themeColor="accent1"/>
          <w:insideH w:val="single" w:sz="4" w:space="0" w:color="009F4D" w:themeColor="accent1"/>
          <w:insideV w:val="single" w:sz="4" w:space="0" w:color="009F4D" w:themeColor="accent1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2523"/>
        <w:gridCol w:w="2301"/>
        <w:gridCol w:w="2148"/>
        <w:gridCol w:w="1967"/>
      </w:tblGrid>
      <w:tr w:rsidR="00E5607D" w:rsidRPr="00F531F0" w14:paraId="5837D514" w14:textId="7AFA354D" w:rsidTr="00D12B30">
        <w:trPr>
          <w:trHeight w:val="694"/>
        </w:trPr>
        <w:tc>
          <w:tcPr>
            <w:tcW w:w="562" w:type="dxa"/>
            <w:shd w:val="clear" w:color="auto" w:fill="E5F5ED"/>
            <w:vAlign w:val="center"/>
          </w:tcPr>
          <w:p w14:paraId="00218948" w14:textId="417E0C40" w:rsidR="00E5607D" w:rsidRPr="003C7E11" w:rsidRDefault="00E5607D" w:rsidP="00D12B30">
            <w:pPr>
              <w:spacing w:after="0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proofErr w:type="spellStart"/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Poř</w:t>
            </w:r>
            <w:proofErr w:type="spellEnd"/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.</w:t>
            </w:r>
            <w:r w:rsidR="00941760"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 </w:t>
            </w: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č.</w:t>
            </w:r>
          </w:p>
        </w:tc>
        <w:tc>
          <w:tcPr>
            <w:tcW w:w="2523" w:type="dxa"/>
            <w:shd w:val="clear" w:color="auto" w:fill="E5F5ED"/>
            <w:vAlign w:val="center"/>
          </w:tcPr>
          <w:p w14:paraId="219C2CD4" w14:textId="77777777" w:rsidR="00E5607D" w:rsidRPr="003C7E11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Katastrální území</w:t>
            </w:r>
          </w:p>
        </w:tc>
        <w:tc>
          <w:tcPr>
            <w:tcW w:w="2301" w:type="dxa"/>
            <w:shd w:val="clear" w:color="auto" w:fill="E5F5ED"/>
            <w:vAlign w:val="center"/>
          </w:tcPr>
          <w:p w14:paraId="7F709828" w14:textId="2C1E8D24" w:rsidR="00E5607D" w:rsidRPr="003C7E11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č.</w:t>
            </w:r>
            <w:r w:rsidR="00941760"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 </w:t>
            </w: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parcely/podlomení</w:t>
            </w:r>
          </w:p>
        </w:tc>
        <w:tc>
          <w:tcPr>
            <w:tcW w:w="2148" w:type="dxa"/>
            <w:shd w:val="clear" w:color="auto" w:fill="E5F5ED"/>
            <w:vAlign w:val="center"/>
          </w:tcPr>
          <w:p w14:paraId="1D8A2846" w14:textId="77777777" w:rsidR="00E5607D" w:rsidRPr="003C7E11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vertAlign w:val="superscript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Druh EVP </w:t>
            </w: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22"/>
                <w:vertAlign w:val="superscript"/>
              </w:rPr>
              <w:t>1)</w:t>
            </w:r>
          </w:p>
        </w:tc>
        <w:tc>
          <w:tcPr>
            <w:tcW w:w="1967" w:type="dxa"/>
            <w:shd w:val="clear" w:color="auto" w:fill="E5F5ED"/>
            <w:vAlign w:val="center"/>
          </w:tcPr>
          <w:p w14:paraId="70B83519" w14:textId="77777777" w:rsidR="00E5607D" w:rsidRPr="003C7E11" w:rsidRDefault="00575A3A" w:rsidP="00E5607D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 xml:space="preserve">Rok založení </w:t>
            </w:r>
            <w:r w:rsidR="00E5607D"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  <w:vertAlign w:val="superscript"/>
              </w:rPr>
              <w:t>2)</w:t>
            </w:r>
          </w:p>
          <w:p w14:paraId="6BDBB811" w14:textId="75775290" w:rsidR="001C44CD" w:rsidRPr="003C7E11" w:rsidRDefault="001C44CD" w:rsidP="00E5607D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</w:pPr>
            <w:r w:rsidRPr="003C7E11">
              <w:rPr>
                <w:rFonts w:asciiTheme="majorHAnsi" w:eastAsia="Times New Roman" w:hAnsiTheme="majorHAnsi" w:cstheme="majorHAnsi"/>
                <w:bCs/>
                <w:color w:val="009F4D" w:themeColor="accent1"/>
                <w:sz w:val="18"/>
              </w:rPr>
              <w:t>(dobrovolný údaj)</w:t>
            </w:r>
          </w:p>
        </w:tc>
      </w:tr>
      <w:tr w:rsidR="00E5607D" w:rsidRPr="00F531F0" w14:paraId="4EE5327F" w14:textId="714957A4" w:rsidTr="00D12B30">
        <w:trPr>
          <w:trHeight w:val="524"/>
        </w:trPr>
        <w:tc>
          <w:tcPr>
            <w:tcW w:w="562" w:type="dxa"/>
            <w:vAlign w:val="center"/>
          </w:tcPr>
          <w:p w14:paraId="70F63D5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1</w:t>
            </w:r>
          </w:p>
        </w:tc>
        <w:tc>
          <w:tcPr>
            <w:tcW w:w="2523" w:type="dxa"/>
            <w:vAlign w:val="center"/>
          </w:tcPr>
          <w:p w14:paraId="319B89EC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3706E47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1E76CEB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25B42C3C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703CC139" w14:textId="443A2881" w:rsidTr="00D12B30">
        <w:trPr>
          <w:trHeight w:val="465"/>
        </w:trPr>
        <w:tc>
          <w:tcPr>
            <w:tcW w:w="562" w:type="dxa"/>
            <w:vAlign w:val="center"/>
          </w:tcPr>
          <w:p w14:paraId="49CF212E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2</w:t>
            </w:r>
          </w:p>
        </w:tc>
        <w:tc>
          <w:tcPr>
            <w:tcW w:w="2523" w:type="dxa"/>
            <w:vAlign w:val="center"/>
          </w:tcPr>
          <w:p w14:paraId="2A38C2E5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5E99953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44FE70DE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0630ADA4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77D8F87D" w14:textId="7B278494" w:rsidTr="00D12B30">
        <w:trPr>
          <w:trHeight w:val="465"/>
        </w:trPr>
        <w:tc>
          <w:tcPr>
            <w:tcW w:w="562" w:type="dxa"/>
            <w:vAlign w:val="center"/>
          </w:tcPr>
          <w:p w14:paraId="65CD99F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3</w:t>
            </w:r>
          </w:p>
        </w:tc>
        <w:tc>
          <w:tcPr>
            <w:tcW w:w="2523" w:type="dxa"/>
            <w:vAlign w:val="center"/>
          </w:tcPr>
          <w:p w14:paraId="1B98BF7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4DF55806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583EAF53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36161801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13F54F06" w14:textId="7474CE41" w:rsidTr="00D12B30">
        <w:trPr>
          <w:trHeight w:val="465"/>
        </w:trPr>
        <w:tc>
          <w:tcPr>
            <w:tcW w:w="562" w:type="dxa"/>
            <w:vAlign w:val="center"/>
          </w:tcPr>
          <w:p w14:paraId="59C1BE7B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4</w:t>
            </w:r>
          </w:p>
        </w:tc>
        <w:tc>
          <w:tcPr>
            <w:tcW w:w="2523" w:type="dxa"/>
            <w:vAlign w:val="center"/>
          </w:tcPr>
          <w:p w14:paraId="78B56440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61D3D6D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16E61661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40198E7F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  <w:tr w:rsidR="00E5607D" w:rsidRPr="00F531F0" w14:paraId="72248811" w14:textId="49412849" w:rsidTr="00D12B30">
        <w:trPr>
          <w:trHeight w:val="443"/>
        </w:trPr>
        <w:tc>
          <w:tcPr>
            <w:tcW w:w="562" w:type="dxa"/>
            <w:vAlign w:val="center"/>
          </w:tcPr>
          <w:p w14:paraId="44E54D1B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  <w:r w:rsidRPr="00F531F0">
              <w:rPr>
                <w:rFonts w:asciiTheme="majorHAnsi" w:eastAsia="Times New Roman" w:hAnsiTheme="majorHAnsi" w:cstheme="majorHAnsi"/>
                <w:sz w:val="16"/>
              </w:rPr>
              <w:t>5</w:t>
            </w:r>
          </w:p>
        </w:tc>
        <w:tc>
          <w:tcPr>
            <w:tcW w:w="2523" w:type="dxa"/>
            <w:vAlign w:val="center"/>
          </w:tcPr>
          <w:p w14:paraId="2BCBD9EE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301" w:type="dxa"/>
            <w:vAlign w:val="center"/>
          </w:tcPr>
          <w:p w14:paraId="46744020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2148" w:type="dxa"/>
          </w:tcPr>
          <w:p w14:paraId="74CCDC18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  <w:tc>
          <w:tcPr>
            <w:tcW w:w="1967" w:type="dxa"/>
          </w:tcPr>
          <w:p w14:paraId="63B35820" w14:textId="77777777" w:rsidR="00E5607D" w:rsidRPr="00F531F0" w:rsidRDefault="00E5607D" w:rsidP="00F531F0">
            <w:pPr>
              <w:spacing w:after="0"/>
              <w:ind w:left="165"/>
              <w:jc w:val="center"/>
              <w:rPr>
                <w:rFonts w:asciiTheme="majorHAnsi" w:eastAsia="Times New Roman" w:hAnsiTheme="majorHAnsi" w:cstheme="majorHAnsi"/>
                <w:sz w:val="16"/>
              </w:rPr>
            </w:pPr>
          </w:p>
        </w:tc>
      </w:tr>
    </w:tbl>
    <w:p w14:paraId="583BC8B3" w14:textId="758D84E4" w:rsidR="00E957C1" w:rsidRDefault="00DD6E64" w:rsidP="008F48A3">
      <w:pPr>
        <w:spacing w:after="0"/>
        <w:jc w:val="left"/>
        <w:rPr>
          <w:rFonts w:asciiTheme="majorHAnsi" w:eastAsia="Times New Roman" w:hAnsiTheme="majorHAnsi" w:cstheme="majorHAnsi"/>
          <w:sz w:val="16"/>
          <w:szCs w:val="20"/>
          <w:lang w:eastAsia="cs-CZ"/>
        </w:rPr>
      </w:pPr>
      <w:r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1) Druh ekologicky významného prvku: </w:t>
      </w:r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Ks – krajinotvorný sad, </w:t>
      </w:r>
      <w:proofErr w:type="spellStart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>Me</w:t>
      </w:r>
      <w:proofErr w:type="spellEnd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 – mez, </w:t>
      </w:r>
      <w:proofErr w:type="spellStart"/>
      <w:r w:rsidR="008F48A3">
        <w:rPr>
          <w:rFonts w:asciiTheme="majorHAnsi" w:eastAsia="Times New Roman" w:hAnsiTheme="majorHAnsi" w:cstheme="majorBidi"/>
          <w:sz w:val="16"/>
          <w:szCs w:val="16"/>
          <w:lang w:eastAsia="cs-CZ"/>
        </w:rPr>
        <w:t>Mo</w:t>
      </w:r>
      <w:proofErr w:type="spellEnd"/>
      <w:r w:rsidR="008F48A3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 – mokřad, </w:t>
      </w:r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Te – terasa, Tu – travnatá údolnice, </w:t>
      </w:r>
      <w:proofErr w:type="spellStart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>Sd</w:t>
      </w:r>
      <w:proofErr w:type="spellEnd"/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 – skupina dřevin, </w:t>
      </w:r>
      <w:r w:rsidR="008F48A3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Sk – skalka, </w:t>
      </w:r>
      <w:r w:rsidR="008F48A3" w:rsidRPr="6379B627">
        <w:rPr>
          <w:rFonts w:asciiTheme="majorHAnsi" w:eastAsia="Times New Roman" w:hAnsiTheme="majorHAnsi" w:cstheme="majorBidi"/>
          <w:sz w:val="16"/>
          <w:szCs w:val="16"/>
          <w:lang w:eastAsia="cs-CZ"/>
        </w:rPr>
        <w:t xml:space="preserve">St – stromořadí, So – solitérní dřevina, Př – příkop </w:t>
      </w:r>
      <w:r w:rsidR="008F48A3">
        <w:br/>
      </w:r>
      <w:r w:rsidR="00E5607D" w:rsidRPr="00575A3A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2) </w:t>
      </w:r>
      <w:r w:rsidR="00575A3A" w:rsidRPr="00575A3A">
        <w:rPr>
          <w:rFonts w:asciiTheme="majorHAnsi" w:eastAsia="Times New Roman" w:hAnsiTheme="majorHAnsi" w:cstheme="majorHAnsi"/>
          <w:sz w:val="16"/>
          <w:szCs w:val="20"/>
          <w:lang w:eastAsia="cs-CZ"/>
        </w:rPr>
        <w:t>U ekologicky</w:t>
      </w:r>
      <w:r w:rsidR="00575A3A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významného prvku založeného po 1. 1. 2025 se eviduje rok jeho založení, pokud žadate</w:t>
      </w:r>
      <w:r w:rsidR="00575A3A">
        <w:rPr>
          <w:rFonts w:asciiTheme="majorHAnsi" w:eastAsia="Times New Roman" w:hAnsiTheme="majorHAnsi" w:cstheme="majorHAnsi"/>
          <w:sz w:val="16"/>
          <w:szCs w:val="20"/>
          <w:lang w:eastAsia="cs-CZ"/>
        </w:rPr>
        <w:t>l</w:t>
      </w:r>
      <w:r w:rsidR="00575A3A" w:rsidRPr="00C35948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 tento údaj zná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 xml:space="preserve">. </w:t>
      </w:r>
      <w:r w:rsidR="00E957C1" w:rsidRPr="00E957C1">
        <w:rPr>
          <w:rFonts w:asciiTheme="majorHAnsi" w:eastAsia="Times New Roman" w:hAnsiTheme="majorHAnsi" w:cstheme="majorHAnsi"/>
          <w:b/>
          <w:bCs/>
          <w:sz w:val="16"/>
          <w:szCs w:val="20"/>
          <w:u w:val="single"/>
          <w:lang w:eastAsia="cs-CZ"/>
        </w:rPr>
        <w:t>Jedná se o dobrovolný údaj</w:t>
      </w:r>
      <w:r w:rsidR="00E957C1">
        <w:rPr>
          <w:rFonts w:asciiTheme="majorHAnsi" w:eastAsia="Times New Roman" w:hAnsiTheme="majorHAnsi" w:cstheme="majorHAnsi"/>
          <w:sz w:val="16"/>
          <w:szCs w:val="20"/>
          <w:lang w:eastAsia="cs-CZ"/>
        </w:rPr>
        <w:t>.</w:t>
      </w:r>
    </w:p>
    <w:p w14:paraId="300EA690" w14:textId="19428E2F" w:rsidR="00F531F0" w:rsidRPr="00F531F0" w:rsidRDefault="00F531F0" w:rsidP="00F531F0">
      <w:pPr>
        <w:spacing w:after="0"/>
        <w:jc w:val="left"/>
        <w:rPr>
          <w:rFonts w:asciiTheme="majorHAnsi" w:eastAsia="Times New Roman" w:hAnsiTheme="majorHAnsi" w:cstheme="majorHAnsi"/>
          <w:sz w:val="24"/>
          <w:szCs w:val="24"/>
          <w:lang w:eastAsia="cs-CZ"/>
        </w:rPr>
      </w:pPr>
    </w:p>
    <w:p w14:paraId="782ADF05" w14:textId="77777777" w:rsidR="00F531F0" w:rsidRPr="00F531F0" w:rsidRDefault="00F531F0" w:rsidP="00DB0F26">
      <w:pPr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 xml:space="preserve">Jsem si vědom/a, že údaje z tohoto ohlášení budou Státním zemědělským intervenčním fondem (dále též SZIF) zpracovávány v listinné i elektronické formě pro potřeby evidence a řízení související s využitím půdy podle uživatelských vztahů a evidence geneticky modifikované odrůdy, statistiky a kontroly SZIF. K těmto údajům má dále přístup Ministerstvo zemědělství ČR. Uvedené osobní údaje budou zpracovávány a zveřejňovány způsobem umožňujícím dálkový přístup, v souladu s příslušnými ustanoveními zákona č. 252/1997, o zemědělství, ve znění pozdějších předpisů, a dále v souladu s nařízením Evropského parlamentu a Rady (EU) 2016/679 o ochraně fyzických osob v souvislosti se zpracováním osobních údajů a o volném pohybu těchto údajů a o zrušení směrnice 95/46/ES, v platném znění. Související informace o pravidlech nakládání s osobními údaji jsou dostupné na stránkách </w:t>
      </w:r>
      <w:hyperlink r:id="rId8" w:history="1">
        <w:r w:rsidRPr="00F531F0">
          <w:rPr>
            <w:rFonts w:eastAsia="Times New Roman"/>
            <w:lang w:eastAsia="cs-CZ"/>
          </w:rPr>
          <w:t>www.szif.cz</w:t>
        </w:r>
      </w:hyperlink>
      <w:r w:rsidRPr="00F531F0">
        <w:rPr>
          <w:rFonts w:eastAsia="Times New Roman"/>
          <w:lang w:eastAsia="cs-CZ"/>
        </w:rPr>
        <w:t>.</w:t>
      </w:r>
    </w:p>
    <w:p w14:paraId="1FBAB443" w14:textId="77777777" w:rsidR="00F531F0" w:rsidRPr="00F531F0" w:rsidRDefault="00F531F0" w:rsidP="00DB0F26">
      <w:pPr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>Jsem si vědom/a svých práv, které mi poskytuje zákon č. 106/1999 Sb., o svobodném přístupu k informacím, ve znění pozdějších předpisů a nařízení Evropského parlamentu a Rady (EU) 2016/679 o ochraně fyzických osob v souvislosti se zpracováním osobních údajů a o volném pohybu těchto údajů, v platném znění.  </w:t>
      </w:r>
    </w:p>
    <w:p w14:paraId="0D705ECE" w14:textId="33431AE7" w:rsidR="00F531F0" w:rsidRPr="00F531F0" w:rsidRDefault="00F531F0" w:rsidP="00DB0F26">
      <w:pPr>
        <w:spacing w:before="240"/>
        <w:jc w:val="left"/>
        <w:rPr>
          <w:rFonts w:eastAsia="Times New Roman"/>
          <w:b/>
          <w:lang w:eastAsia="cs-CZ"/>
        </w:rPr>
      </w:pPr>
      <w:r w:rsidRPr="00F531F0">
        <w:rPr>
          <w:rFonts w:eastAsia="Times New Roman"/>
          <w:b/>
          <w:lang w:eastAsia="cs-CZ"/>
        </w:rPr>
        <w:t xml:space="preserve">V </w:t>
      </w:r>
      <w:r w:rsidRPr="00F531F0">
        <w:rPr>
          <w:rFonts w:eastAsia="Times New Roman"/>
          <w:lang w:eastAsia="cs-CZ"/>
        </w:rPr>
        <w:t xml:space="preserve">……………………… </w:t>
      </w:r>
      <w:r w:rsidRPr="00F531F0">
        <w:rPr>
          <w:rFonts w:eastAsia="Times New Roman"/>
          <w:b/>
          <w:lang w:eastAsia="cs-CZ"/>
        </w:rPr>
        <w:t xml:space="preserve">dne </w:t>
      </w:r>
      <w:r w:rsidRPr="00F531F0">
        <w:rPr>
          <w:rFonts w:eastAsia="Times New Roman"/>
          <w:lang w:eastAsia="cs-CZ"/>
        </w:rPr>
        <w:t>……………</w:t>
      </w:r>
    </w:p>
    <w:p w14:paraId="23B19023" w14:textId="7193F9C5" w:rsidR="00F531F0" w:rsidRPr="00F531F0" w:rsidRDefault="00F531F0" w:rsidP="00ED2C5F">
      <w:pPr>
        <w:spacing w:before="240" w:after="0"/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b/>
          <w:lang w:eastAsia="cs-CZ"/>
        </w:rPr>
        <w:t>Podpis osoby, resp. osoby jednající za orgán, podávající podnět</w:t>
      </w:r>
      <w:r w:rsidR="00B62A71">
        <w:rPr>
          <w:rFonts w:eastAsia="Times New Roman"/>
          <w:b/>
          <w:lang w:eastAsia="cs-CZ"/>
        </w:rPr>
        <w:t xml:space="preserve">   </w:t>
      </w:r>
      <w:r w:rsidR="00920F01" w:rsidRPr="00F531F0">
        <w:rPr>
          <w:rFonts w:eastAsia="Times New Roman"/>
          <w:lang w:eastAsia="cs-CZ"/>
        </w:rPr>
        <w:t>………………………………….</w:t>
      </w:r>
    </w:p>
    <w:p w14:paraId="50982AC0" w14:textId="77777777" w:rsidR="00B62A71" w:rsidRDefault="00B62A71" w:rsidP="00F5188A">
      <w:pPr>
        <w:spacing w:after="0"/>
        <w:jc w:val="left"/>
        <w:rPr>
          <w:rFonts w:eastAsia="Times New Roman"/>
          <w:lang w:eastAsia="cs-CZ"/>
        </w:rPr>
      </w:pPr>
    </w:p>
    <w:p w14:paraId="5F0CBE66" w14:textId="59B35A33" w:rsidR="00F531F0" w:rsidRPr="00B62A71" w:rsidRDefault="00F531F0" w:rsidP="007C19E8">
      <w:pPr>
        <w:pStyle w:val="Plohy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>Přílohy:</w:t>
      </w:r>
    </w:p>
    <w:p w14:paraId="48024921" w14:textId="77777777" w:rsidR="00A47548" w:rsidRDefault="00A47548" w:rsidP="00DB0F26">
      <w:pPr>
        <w:spacing w:after="0"/>
        <w:jc w:val="left"/>
        <w:rPr>
          <w:rFonts w:eastAsia="Times New Roman"/>
          <w:lang w:eastAsia="cs-CZ"/>
        </w:rPr>
      </w:pPr>
    </w:p>
    <w:p w14:paraId="48610510" w14:textId="77777777" w:rsidR="00A47548" w:rsidRDefault="00A47548" w:rsidP="00DB0F26">
      <w:pPr>
        <w:spacing w:after="0"/>
        <w:jc w:val="left"/>
        <w:rPr>
          <w:rFonts w:eastAsia="Times New Roman"/>
          <w:lang w:eastAsia="cs-CZ"/>
        </w:rPr>
      </w:pPr>
    </w:p>
    <w:p w14:paraId="64CA4DA3" w14:textId="00060202" w:rsidR="00F531F0" w:rsidRPr="00F531F0" w:rsidRDefault="00E5607D" w:rsidP="00DB0F26">
      <w:pPr>
        <w:jc w:val="left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Z</w:t>
      </w:r>
      <w:r w:rsidR="00F531F0" w:rsidRPr="00F531F0">
        <w:rPr>
          <w:rFonts w:eastAsia="Times New Roman"/>
          <w:lang w:eastAsia="cs-CZ"/>
        </w:rPr>
        <w:t xml:space="preserve">a Státní zemědělský intervenční fond dne </w:t>
      </w:r>
      <w:r w:rsidR="00B62A71" w:rsidRPr="00F531F0">
        <w:rPr>
          <w:rFonts w:eastAsia="Times New Roman"/>
          <w:lang w:eastAsia="cs-CZ"/>
        </w:rPr>
        <w:t>……………</w:t>
      </w:r>
      <w:r w:rsidR="00F531F0" w:rsidRPr="00F531F0">
        <w:rPr>
          <w:rFonts w:eastAsia="Times New Roman"/>
          <w:lang w:eastAsia="cs-CZ"/>
        </w:rPr>
        <w:tab/>
        <w:t>převzal/a</w:t>
      </w:r>
      <w:r w:rsidR="00B62A71">
        <w:rPr>
          <w:rFonts w:eastAsia="Times New Roman"/>
          <w:lang w:eastAsia="cs-CZ"/>
        </w:rPr>
        <w:t xml:space="preserve"> </w:t>
      </w:r>
      <w:r w:rsidR="00B62A71" w:rsidRPr="00F531F0">
        <w:rPr>
          <w:rFonts w:eastAsia="Times New Roman"/>
          <w:lang w:eastAsia="cs-CZ"/>
        </w:rPr>
        <w:t>………………………</w:t>
      </w:r>
    </w:p>
    <w:p w14:paraId="13DF1BFE" w14:textId="11450AF4" w:rsidR="00A27AA3" w:rsidRPr="00E5607D" w:rsidRDefault="00F531F0" w:rsidP="00DB0F26">
      <w:pPr>
        <w:spacing w:before="240"/>
        <w:jc w:val="left"/>
        <w:rPr>
          <w:rFonts w:eastAsia="Times New Roman"/>
          <w:lang w:eastAsia="cs-CZ"/>
        </w:rPr>
      </w:pP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  <w:t>………………………………….</w:t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="00012E28">
        <w:rPr>
          <w:rFonts w:eastAsia="Times New Roman"/>
          <w:lang w:eastAsia="cs-CZ"/>
        </w:rPr>
        <w:tab/>
      </w:r>
      <w:r w:rsidR="00012E28">
        <w:rPr>
          <w:rFonts w:eastAsia="Times New Roman"/>
          <w:lang w:eastAsia="cs-CZ"/>
        </w:rPr>
        <w:tab/>
      </w:r>
      <w:r w:rsidR="00012E28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>Oddělení příjm</w:t>
      </w:r>
      <w:r w:rsidR="0061C35F" w:rsidRPr="00F531F0">
        <w:rPr>
          <w:rFonts w:eastAsia="Times New Roman"/>
          <w:lang w:eastAsia="cs-CZ"/>
        </w:rPr>
        <w:t>u</w:t>
      </w:r>
      <w:r w:rsidRPr="00F531F0">
        <w:rPr>
          <w:rFonts w:eastAsia="Times New Roman"/>
          <w:lang w:eastAsia="cs-CZ"/>
        </w:rPr>
        <w:t xml:space="preserve"> žádostí a LPIS</w:t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ab/>
      </w:r>
      <w:r w:rsidR="00D12B30">
        <w:rPr>
          <w:rFonts w:eastAsia="Times New Roman"/>
          <w:lang w:eastAsia="cs-CZ"/>
        </w:rPr>
        <w:tab/>
      </w:r>
      <w:r w:rsidR="00D12B30">
        <w:rPr>
          <w:rFonts w:eastAsia="Times New Roman"/>
          <w:lang w:eastAsia="cs-CZ"/>
        </w:rPr>
        <w:tab/>
      </w:r>
      <w:r w:rsidR="00D12B30">
        <w:rPr>
          <w:rFonts w:eastAsia="Times New Roman"/>
          <w:lang w:eastAsia="cs-CZ"/>
        </w:rPr>
        <w:tab/>
      </w:r>
      <w:r w:rsidRPr="00F531F0">
        <w:rPr>
          <w:rFonts w:eastAsia="Times New Roman"/>
          <w:lang w:eastAsia="cs-CZ"/>
        </w:rPr>
        <w:t xml:space="preserve">Regionální odbor </w:t>
      </w:r>
      <w:r w:rsidR="00920F01" w:rsidRPr="00F531F0">
        <w:rPr>
          <w:rFonts w:eastAsia="Times New Roman"/>
          <w:lang w:eastAsia="cs-CZ"/>
        </w:rPr>
        <w:t>………</w:t>
      </w:r>
      <w:r w:rsidR="00A1231C" w:rsidRPr="00F531F0">
        <w:rPr>
          <w:rFonts w:eastAsia="Times New Roman"/>
          <w:lang w:eastAsia="cs-CZ"/>
        </w:rPr>
        <w:t>……</w:t>
      </w:r>
      <w:r w:rsidR="00920F01">
        <w:rPr>
          <w:rFonts w:eastAsia="Times New Roman"/>
          <w:lang w:eastAsia="cs-CZ"/>
        </w:rPr>
        <w:t>.</w:t>
      </w:r>
    </w:p>
    <w:sectPr w:rsidR="00A27AA3" w:rsidRPr="00E5607D" w:rsidSect="00A27AA3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45" w:right="1134" w:bottom="2539" w:left="1134" w:header="709" w:footer="7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79FBF" w14:textId="77777777" w:rsidR="00474292" w:rsidRDefault="00474292" w:rsidP="00B95253">
      <w:pPr>
        <w:spacing w:after="0"/>
      </w:pPr>
      <w:r>
        <w:separator/>
      </w:r>
    </w:p>
  </w:endnote>
  <w:endnote w:type="continuationSeparator" w:id="0">
    <w:p w14:paraId="73CBB490" w14:textId="77777777" w:rsidR="00474292" w:rsidRDefault="00474292" w:rsidP="00B9525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imes New Roman (Základní text">
    <w:altName w:val="Times New Roman"/>
    <w:panose1 w:val="00000000000000000000"/>
    <w:charset w:val="00"/>
    <w:family w:val="roman"/>
    <w:notTrueType/>
    <w:pitch w:val="default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02CDC" w14:textId="77777777" w:rsidR="00A27AA3" w:rsidRPr="004A19DA" w:rsidRDefault="00A27AA3" w:rsidP="00A27AA3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+420 222 871 871 E: info@szif.cz</w:t>
    </w:r>
  </w:p>
  <w:p w14:paraId="6D15C3F1" w14:textId="77777777" w:rsidR="00A27AA3" w:rsidRDefault="00A27AA3" w:rsidP="00A27AA3">
    <w:pPr>
      <w:pStyle w:val="Zpat"/>
      <w:spacing w:line="276" w:lineRule="auto"/>
    </w:pPr>
    <w:r w:rsidRPr="004A19DA">
      <w:t>IČ: 48133981 DIČ: CZ48133981 Bankovní spojení: ČNB, číslo účtu: 3926001/0710 www.szif.cz</w:t>
    </w:r>
  </w:p>
  <w:p w14:paraId="770AF473" w14:textId="77777777" w:rsidR="00A27AA3" w:rsidRDefault="00A27AA3" w:rsidP="00A27AA3">
    <w:pPr>
      <w:pStyle w:val="Zpat"/>
    </w:pPr>
  </w:p>
  <w:p w14:paraId="7A50E260" w14:textId="77777777" w:rsidR="00A27AA3" w:rsidRDefault="00A27AA3" w:rsidP="00A27AA3">
    <w:pPr>
      <w:pStyle w:val="Zpat"/>
    </w:pPr>
  </w:p>
  <w:p w14:paraId="0C096DCC" w14:textId="77777777" w:rsidR="00E564C5" w:rsidRPr="00A27AA3" w:rsidRDefault="00A27AA3" w:rsidP="00A27AA3">
    <w:pPr>
      <w:pStyle w:val="Zpat"/>
    </w:pPr>
    <w:r w:rsidRPr="00E03F41">
      <w:rPr>
        <w:szCs w:val="20"/>
      </w:rPr>
      <w:tab/>
    </w:r>
    <w:r w:rsidRPr="00F531F0">
      <w:rPr>
        <w:rFonts w:cs="Calibri"/>
        <w:szCs w:val="20"/>
      </w:rPr>
      <w:t>Verze 1</w:t>
    </w:r>
    <w:r w:rsidRPr="00F531F0">
      <w:rPr>
        <w:rFonts w:cs="Calibri"/>
        <w:szCs w:val="20"/>
      </w:rPr>
      <w:tab/>
    </w:r>
    <w:r w:rsidRPr="00F531F0">
      <w:rPr>
        <w:rFonts w:cs="Calibri"/>
      </w:rPr>
      <w:t>Strana</w:t>
    </w:r>
    <w:r w:rsidRPr="00F531F0">
      <w:rPr>
        <w:rFonts w:cs="Calibri"/>
        <w:szCs w:val="20"/>
      </w:rPr>
      <w:t xml:space="preserve"> 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PAGE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1</w:t>
    </w:r>
    <w:r w:rsidRPr="00F531F0">
      <w:rPr>
        <w:rFonts w:cs="Calibri"/>
        <w:szCs w:val="20"/>
      </w:rPr>
      <w:fldChar w:fldCharType="end"/>
    </w:r>
    <w:r w:rsidRPr="00F531F0">
      <w:rPr>
        <w:rFonts w:cs="Calibri"/>
        <w:szCs w:val="20"/>
      </w:rPr>
      <w:t>/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NUMPAGES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2</w:t>
    </w:r>
    <w:r w:rsidRPr="00F531F0">
      <w:rPr>
        <w:rFonts w:cs="Calibri"/>
        <w:noProof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78FE4" w14:textId="77777777" w:rsidR="0001206F" w:rsidRPr="004A19DA" w:rsidRDefault="0001206F" w:rsidP="0001206F">
    <w:pPr>
      <w:pStyle w:val="Zpat"/>
      <w:spacing w:line="276" w:lineRule="auto"/>
    </w:pPr>
    <w:r w:rsidRPr="004A19DA">
      <w:rPr>
        <w:b/>
        <w:color w:val="009F51"/>
      </w:rPr>
      <w:t>CENTRÁLA:</w:t>
    </w:r>
    <w:r w:rsidRPr="004A19DA">
      <w:rPr>
        <w:color w:val="009F51"/>
      </w:rPr>
      <w:t xml:space="preserve"> </w:t>
    </w:r>
    <w:r w:rsidRPr="004A19DA">
      <w:t>Ve Smečkách 801/33, 110 00 Praha 1, T: +420 222 871 871 E: info@szif.cz</w:t>
    </w:r>
  </w:p>
  <w:p w14:paraId="4A87DC2B" w14:textId="77777777" w:rsidR="0001206F" w:rsidRDefault="0001206F" w:rsidP="0001206F">
    <w:pPr>
      <w:pStyle w:val="Zpat"/>
      <w:spacing w:line="276" w:lineRule="auto"/>
    </w:pPr>
    <w:r w:rsidRPr="004A19DA">
      <w:t>IČ: 48133981 DIČ: CZ48133981 Bankovní spojení: ČNB, číslo účtu: 3926001/0710 www.szif.cz</w:t>
    </w:r>
  </w:p>
  <w:p w14:paraId="59163C41" w14:textId="77777777" w:rsidR="00E564C5" w:rsidRDefault="00E564C5" w:rsidP="0001206F">
    <w:pPr>
      <w:pStyle w:val="Zpat"/>
    </w:pPr>
  </w:p>
  <w:p w14:paraId="45127343" w14:textId="77777777" w:rsidR="0001206F" w:rsidRDefault="0001206F" w:rsidP="0001206F">
    <w:pPr>
      <w:pStyle w:val="Zpat"/>
    </w:pPr>
  </w:p>
  <w:p w14:paraId="6FDCAF86" w14:textId="77777777" w:rsidR="00A27AA3" w:rsidRPr="0001206F" w:rsidRDefault="00A27AA3" w:rsidP="0001206F">
    <w:pPr>
      <w:pStyle w:val="Zpat"/>
    </w:pPr>
    <w:r w:rsidRPr="00E03F41">
      <w:rPr>
        <w:szCs w:val="20"/>
      </w:rPr>
      <w:tab/>
    </w:r>
    <w:r w:rsidRPr="00F531F0">
      <w:rPr>
        <w:rFonts w:cs="Calibri"/>
        <w:szCs w:val="20"/>
      </w:rPr>
      <w:t>Verze 1</w:t>
    </w:r>
    <w:r w:rsidRPr="00F531F0">
      <w:rPr>
        <w:rFonts w:cs="Calibri"/>
        <w:szCs w:val="20"/>
      </w:rPr>
      <w:tab/>
    </w:r>
    <w:r w:rsidRPr="00F531F0">
      <w:rPr>
        <w:rFonts w:cs="Calibri"/>
      </w:rPr>
      <w:t>Strana</w:t>
    </w:r>
    <w:r w:rsidRPr="00F531F0">
      <w:rPr>
        <w:rFonts w:cs="Calibri"/>
        <w:szCs w:val="20"/>
      </w:rPr>
      <w:t xml:space="preserve"> 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PAGE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1</w:t>
    </w:r>
    <w:r w:rsidRPr="00F531F0">
      <w:rPr>
        <w:rFonts w:cs="Calibri"/>
        <w:szCs w:val="20"/>
      </w:rPr>
      <w:fldChar w:fldCharType="end"/>
    </w:r>
    <w:r w:rsidRPr="00F531F0">
      <w:rPr>
        <w:rFonts w:cs="Calibri"/>
        <w:szCs w:val="20"/>
      </w:rPr>
      <w:t>/</w:t>
    </w:r>
    <w:r w:rsidRPr="00F531F0">
      <w:rPr>
        <w:rFonts w:cs="Calibri"/>
        <w:szCs w:val="20"/>
      </w:rPr>
      <w:fldChar w:fldCharType="begin"/>
    </w:r>
    <w:r w:rsidRPr="00F531F0">
      <w:rPr>
        <w:rFonts w:cs="Calibri"/>
        <w:szCs w:val="20"/>
      </w:rPr>
      <w:instrText xml:space="preserve"> NUMPAGES   \* MERGEFORMAT </w:instrText>
    </w:r>
    <w:r w:rsidRPr="00F531F0">
      <w:rPr>
        <w:rFonts w:cs="Calibri"/>
        <w:szCs w:val="20"/>
      </w:rPr>
      <w:fldChar w:fldCharType="separate"/>
    </w:r>
    <w:r w:rsidRPr="00F531F0">
      <w:rPr>
        <w:rFonts w:cs="Calibri"/>
        <w:szCs w:val="20"/>
      </w:rPr>
      <w:t>1</w:t>
    </w:r>
    <w:r w:rsidRPr="00F531F0">
      <w:rPr>
        <w:rFonts w:cs="Calibri"/>
        <w:noProof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9D6E27" w14:textId="77777777" w:rsidR="00474292" w:rsidRDefault="00474292" w:rsidP="00B95253">
      <w:pPr>
        <w:spacing w:after="0"/>
      </w:pPr>
      <w:r>
        <w:separator/>
      </w:r>
    </w:p>
  </w:footnote>
  <w:footnote w:type="continuationSeparator" w:id="0">
    <w:p w14:paraId="79185D49" w14:textId="77777777" w:rsidR="00474292" w:rsidRDefault="00474292" w:rsidP="00B9525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8B787" w14:textId="77777777" w:rsidR="00E564C5" w:rsidRDefault="00E564C5">
    <w:pPr>
      <w:pStyle w:val="Zhlav"/>
    </w:pP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71552" behindDoc="0" locked="1" layoutInCell="1" allowOverlap="1" wp14:anchorId="696CAF42" wp14:editId="098C6B0B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5" name="Přímá spojnice 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2BBB8D0" id="Přímá spojnice 25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9504" behindDoc="0" locked="1" layoutInCell="1" allowOverlap="1" wp14:anchorId="6AF34655" wp14:editId="11DE13B5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4" name="Přímá spojnic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DC9D6A" id="Přímá spojnice 24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7456" behindDoc="0" locked="1" layoutInCell="1" allowOverlap="1" wp14:anchorId="0FA6BEBB" wp14:editId="0AEFB359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3" name="Přímá spojnic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CDBFF74" id="Přímá spojnice 23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203C1" w14:textId="77777777" w:rsidR="00E564C5" w:rsidRDefault="008C6EB6" w:rsidP="00257D66">
    <w:pPr>
      <w:pStyle w:val="Zhlav"/>
    </w:pPr>
    <w:r>
      <w:rPr>
        <w:noProof/>
      </w:rPr>
      <w:drawing>
        <wp:anchor distT="0" distB="0" distL="114300" distR="114300" simplePos="0" relativeHeight="251681792" behindDoc="1" locked="0" layoutInCell="1" allowOverlap="1" wp14:anchorId="28C025A4" wp14:editId="6E70C2EA">
          <wp:simplePos x="0" y="0"/>
          <wp:positionH relativeFrom="column">
            <wp:posOffset>4831782</wp:posOffset>
          </wp:positionH>
          <wp:positionV relativeFrom="paragraph">
            <wp:posOffset>-15875</wp:posOffset>
          </wp:positionV>
          <wp:extent cx="1288415" cy="474980"/>
          <wp:effectExtent l="0" t="0" r="0" b="0"/>
          <wp:wrapNone/>
          <wp:docPr id="9" name="Grafický objekt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LOGO.sv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8415" cy="474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55EA3">
      <w:rPr>
        <w:noProof/>
        <w:color w:val="009F4D"/>
        <w:sz w:val="30"/>
        <w:szCs w:val="30"/>
      </w:rPr>
      <w:drawing>
        <wp:anchor distT="0" distB="0" distL="114300" distR="114300" simplePos="0" relativeHeight="251680768" behindDoc="1" locked="0" layoutInCell="1" allowOverlap="1" wp14:anchorId="76F29001" wp14:editId="528B6016">
          <wp:simplePos x="0" y="0"/>
          <wp:positionH relativeFrom="column">
            <wp:posOffset>5080</wp:posOffset>
          </wp:positionH>
          <wp:positionV relativeFrom="paragraph">
            <wp:posOffset>-16644</wp:posOffset>
          </wp:positionV>
          <wp:extent cx="1273810" cy="474980"/>
          <wp:effectExtent l="0" t="0" r="0" b="0"/>
          <wp:wrapNone/>
          <wp:docPr id="8" name="Grafický objekt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ZAHLAVI.sv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3810" cy="474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64C5" w:rsidRPr="00617F8A">
      <w:rPr>
        <w:noProof/>
        <w:color w:val="C00000"/>
        <w:sz w:val="30"/>
        <w:szCs w:val="30"/>
      </w:rPr>
      <mc:AlternateContent>
        <mc:Choice Requires="wps">
          <w:drawing>
            <wp:anchor distT="0" distB="0" distL="114300" distR="114300" simplePos="0" relativeHeight="251665408" behindDoc="0" locked="1" layoutInCell="1" allowOverlap="1" wp14:anchorId="47F21138" wp14:editId="2C8B7A65">
              <wp:simplePos x="0" y="0"/>
              <wp:positionH relativeFrom="page">
                <wp:posOffset>0</wp:posOffset>
              </wp:positionH>
              <wp:positionV relativeFrom="page">
                <wp:posOffset>5346700</wp:posOffset>
              </wp:positionV>
              <wp:extent cx="252000" cy="0"/>
              <wp:effectExtent l="0" t="0" r="15240" b="12700"/>
              <wp:wrapNone/>
              <wp:docPr id="22" name="Přímá spojnic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EEA43C2" id="Přímá spojnice 2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421pt" to="19.85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7DE3417D" wp14:editId="12545F95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252000" cy="0"/>
              <wp:effectExtent l="0" t="0" r="15240" b="12700"/>
              <wp:wrapNone/>
              <wp:docPr id="20" name="Přímá spojnic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CCC2675" id="Přímá spojnice 20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9.8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>
      <w:rPr>
        <w:noProof/>
        <w:sz w:val="30"/>
        <w:szCs w:val="30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49E3A4AE" wp14:editId="3D3180FA">
              <wp:simplePos x="0" y="0"/>
              <wp:positionH relativeFrom="page">
                <wp:posOffset>0</wp:posOffset>
              </wp:positionH>
              <wp:positionV relativeFrom="page">
                <wp:posOffset>7129145</wp:posOffset>
              </wp:positionV>
              <wp:extent cx="180000" cy="0"/>
              <wp:effectExtent l="0" t="0" r="10795" b="12700"/>
              <wp:wrapNone/>
              <wp:docPr id="19" name="Přímá spojnic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80000" cy="0"/>
                      </a:xfrm>
                      <a:prstGeom prst="line">
                        <a:avLst/>
                      </a:prstGeom>
                      <a:ln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3FBFBFE" id="Přímá spojnice 19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561.35pt" to="14.15pt,5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" strokecolor="#00b050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 w:rsidRPr="00614099">
      <w:rPr>
        <w:noProof/>
        <w:color w:val="009F4D"/>
        <w:sz w:val="30"/>
        <w:szCs w:val="30"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2F2DC186" wp14:editId="09660F32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252000" cy="0"/>
              <wp:effectExtent l="0" t="0" r="15240" b="12700"/>
              <wp:wrapNone/>
              <wp:docPr id="21" name="Přímá spojnic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52000" cy="0"/>
                      </a:xfrm>
                      <a:prstGeom prst="line">
                        <a:avLst/>
                      </a:prstGeom>
                      <a:ln>
                        <a:solidFill>
                          <a:srgbClr val="009F4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A5699E9" id="Přímá spojnice 2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0,280.65pt" to="19.85pt,28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" strokecolor="#009f4d" strokeweight=".5pt">
              <v:stroke joinstyle="miter"/>
              <w10:wrap anchorx="page" anchory="page"/>
              <w10:anchorlock/>
            </v:line>
          </w:pict>
        </mc:Fallback>
      </mc:AlternateContent>
    </w:r>
    <w:r w:rsidR="00E564C5">
      <w:t xml:space="preserve"> </w:t>
    </w:r>
  </w:p>
  <w:tbl>
    <w:tblPr>
      <w:tblStyle w:val="Mkatabulky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62"/>
    </w:tblGrid>
    <w:tr w:rsidR="00E564C5" w:rsidRPr="00E564C5" w14:paraId="0D0728F5" w14:textId="77777777" w:rsidTr="00E564C5">
      <w:trPr>
        <w:trHeight w:val="511"/>
        <w:jc w:val="center"/>
      </w:trPr>
      <w:tc>
        <w:tcPr>
          <w:tcW w:w="4962" w:type="dxa"/>
          <w:vAlign w:val="bottom"/>
        </w:tcPr>
        <w:p w14:paraId="5106CD84" w14:textId="77777777" w:rsidR="00E564C5" w:rsidRPr="00E564C5" w:rsidRDefault="00E564C5" w:rsidP="00E564C5">
          <w:pPr>
            <w:pStyle w:val="Zhlav"/>
            <w:ind w:left="1" w:hanging="1"/>
          </w:pPr>
        </w:p>
      </w:tc>
    </w:tr>
  </w:tbl>
  <w:p w14:paraId="66BAF6F9" w14:textId="77777777" w:rsidR="00E564C5" w:rsidRPr="00F531F0" w:rsidRDefault="00E564C5" w:rsidP="00257D66">
    <w:pPr>
      <w:pStyle w:val="Zhlav"/>
      <w:rPr>
        <w:color w:val="000000"/>
        <w:sz w:val="24"/>
        <w:szCs w:val="24"/>
      </w:rPr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56CB76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8DC3A2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EB27F4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086BD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A1611E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9C412E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AF4ACB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348CCB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56659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6AD32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612449E"/>
    <w:multiLevelType w:val="hybridMultilevel"/>
    <w:tmpl w:val="EB98CC5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"/>
  </w:num>
  <w:num w:numId="8">
    <w:abstractNumId w:val="2"/>
  </w:num>
  <w:num w:numId="9">
    <w:abstractNumId w:val="3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EEA"/>
    <w:rsid w:val="0001206F"/>
    <w:rsid w:val="00012E28"/>
    <w:rsid w:val="00017F2F"/>
    <w:rsid w:val="000278F8"/>
    <w:rsid w:val="00051948"/>
    <w:rsid w:val="000759D4"/>
    <w:rsid w:val="0007601F"/>
    <w:rsid w:val="0009248A"/>
    <w:rsid w:val="000A23E4"/>
    <w:rsid w:val="000E2451"/>
    <w:rsid w:val="000E2AF8"/>
    <w:rsid w:val="000F0949"/>
    <w:rsid w:val="000F67AF"/>
    <w:rsid w:val="00100BF5"/>
    <w:rsid w:val="00105A10"/>
    <w:rsid w:val="001147F5"/>
    <w:rsid w:val="0011564C"/>
    <w:rsid w:val="001168DF"/>
    <w:rsid w:val="00134C12"/>
    <w:rsid w:val="00136FE3"/>
    <w:rsid w:val="00145D8E"/>
    <w:rsid w:val="00172B7C"/>
    <w:rsid w:val="00174184"/>
    <w:rsid w:val="00191039"/>
    <w:rsid w:val="00194959"/>
    <w:rsid w:val="00196159"/>
    <w:rsid w:val="001A30FA"/>
    <w:rsid w:val="001B2DCD"/>
    <w:rsid w:val="001B4A9B"/>
    <w:rsid w:val="001C44CD"/>
    <w:rsid w:val="001D2E38"/>
    <w:rsid w:val="001D3003"/>
    <w:rsid w:val="001F164C"/>
    <w:rsid w:val="001F67CA"/>
    <w:rsid w:val="0020591C"/>
    <w:rsid w:val="00213A02"/>
    <w:rsid w:val="00214646"/>
    <w:rsid w:val="00227157"/>
    <w:rsid w:val="00231EEA"/>
    <w:rsid w:val="00235300"/>
    <w:rsid w:val="00256CEC"/>
    <w:rsid w:val="00257D66"/>
    <w:rsid w:val="00287DED"/>
    <w:rsid w:val="0029309C"/>
    <w:rsid w:val="002A36A0"/>
    <w:rsid w:val="002A5A0A"/>
    <w:rsid w:val="002C17DC"/>
    <w:rsid w:val="002C6476"/>
    <w:rsid w:val="002E4BF8"/>
    <w:rsid w:val="002E5423"/>
    <w:rsid w:val="002F5C9A"/>
    <w:rsid w:val="00327400"/>
    <w:rsid w:val="00330628"/>
    <w:rsid w:val="003335B7"/>
    <w:rsid w:val="00335711"/>
    <w:rsid w:val="0034443B"/>
    <w:rsid w:val="00347862"/>
    <w:rsid w:val="0039321A"/>
    <w:rsid w:val="003B2B57"/>
    <w:rsid w:val="003C7C1E"/>
    <w:rsid w:val="003C7E11"/>
    <w:rsid w:val="003E5424"/>
    <w:rsid w:val="003F01B0"/>
    <w:rsid w:val="00406487"/>
    <w:rsid w:val="00417AF3"/>
    <w:rsid w:val="004342DA"/>
    <w:rsid w:val="0046372B"/>
    <w:rsid w:val="00474292"/>
    <w:rsid w:val="00481E37"/>
    <w:rsid w:val="00494944"/>
    <w:rsid w:val="004A19DA"/>
    <w:rsid w:val="004A5EC4"/>
    <w:rsid w:val="004A7CEE"/>
    <w:rsid w:val="004E63B5"/>
    <w:rsid w:val="004E7EE6"/>
    <w:rsid w:val="004F324F"/>
    <w:rsid w:val="004F45DD"/>
    <w:rsid w:val="00522C61"/>
    <w:rsid w:val="005305AA"/>
    <w:rsid w:val="00531BE4"/>
    <w:rsid w:val="0056516A"/>
    <w:rsid w:val="005675EE"/>
    <w:rsid w:val="00571A09"/>
    <w:rsid w:val="00575A3A"/>
    <w:rsid w:val="00576B3A"/>
    <w:rsid w:val="0058027E"/>
    <w:rsid w:val="00581956"/>
    <w:rsid w:val="005860B2"/>
    <w:rsid w:val="005C522E"/>
    <w:rsid w:val="005D2E91"/>
    <w:rsid w:val="005D6A1F"/>
    <w:rsid w:val="005E0692"/>
    <w:rsid w:val="005E519A"/>
    <w:rsid w:val="005F1E2D"/>
    <w:rsid w:val="005F7A4B"/>
    <w:rsid w:val="00601D23"/>
    <w:rsid w:val="00605E64"/>
    <w:rsid w:val="00607A24"/>
    <w:rsid w:val="00614099"/>
    <w:rsid w:val="00617F8A"/>
    <w:rsid w:val="0061C35F"/>
    <w:rsid w:val="0063204E"/>
    <w:rsid w:val="00645069"/>
    <w:rsid w:val="00646F5A"/>
    <w:rsid w:val="00647FA4"/>
    <w:rsid w:val="00653AB4"/>
    <w:rsid w:val="00655EA3"/>
    <w:rsid w:val="0067190E"/>
    <w:rsid w:val="006725D4"/>
    <w:rsid w:val="0069027A"/>
    <w:rsid w:val="006962C2"/>
    <w:rsid w:val="006A66C5"/>
    <w:rsid w:val="006C7ECB"/>
    <w:rsid w:val="006F273B"/>
    <w:rsid w:val="007023D6"/>
    <w:rsid w:val="007055F9"/>
    <w:rsid w:val="00711AE6"/>
    <w:rsid w:val="007125DE"/>
    <w:rsid w:val="00727BD8"/>
    <w:rsid w:val="00734D49"/>
    <w:rsid w:val="00743E02"/>
    <w:rsid w:val="00763E7A"/>
    <w:rsid w:val="00780216"/>
    <w:rsid w:val="00783CBC"/>
    <w:rsid w:val="007A08D1"/>
    <w:rsid w:val="007A7F9C"/>
    <w:rsid w:val="007B740C"/>
    <w:rsid w:val="007C19E8"/>
    <w:rsid w:val="007C2E43"/>
    <w:rsid w:val="007C577B"/>
    <w:rsid w:val="007E49E3"/>
    <w:rsid w:val="00800053"/>
    <w:rsid w:val="00824F86"/>
    <w:rsid w:val="00825E7D"/>
    <w:rsid w:val="0084157F"/>
    <w:rsid w:val="00841BF2"/>
    <w:rsid w:val="0084620E"/>
    <w:rsid w:val="00881D53"/>
    <w:rsid w:val="00891635"/>
    <w:rsid w:val="00893C57"/>
    <w:rsid w:val="008B00A8"/>
    <w:rsid w:val="008B0D44"/>
    <w:rsid w:val="008C6EB6"/>
    <w:rsid w:val="008C77EA"/>
    <w:rsid w:val="008E5904"/>
    <w:rsid w:val="008F36D7"/>
    <w:rsid w:val="008F48A3"/>
    <w:rsid w:val="00906FEE"/>
    <w:rsid w:val="00910DD8"/>
    <w:rsid w:val="00912936"/>
    <w:rsid w:val="00920F01"/>
    <w:rsid w:val="009228B3"/>
    <w:rsid w:val="00923C2F"/>
    <w:rsid w:val="00923EF8"/>
    <w:rsid w:val="00931653"/>
    <w:rsid w:val="0093203C"/>
    <w:rsid w:val="00933309"/>
    <w:rsid w:val="00941760"/>
    <w:rsid w:val="00945DAE"/>
    <w:rsid w:val="009711F9"/>
    <w:rsid w:val="009B4682"/>
    <w:rsid w:val="009B4D9B"/>
    <w:rsid w:val="009D0C5A"/>
    <w:rsid w:val="009D343E"/>
    <w:rsid w:val="009E44AC"/>
    <w:rsid w:val="009E5ACE"/>
    <w:rsid w:val="009F379D"/>
    <w:rsid w:val="009F3BED"/>
    <w:rsid w:val="00A0652F"/>
    <w:rsid w:val="00A06BCE"/>
    <w:rsid w:val="00A1231C"/>
    <w:rsid w:val="00A17868"/>
    <w:rsid w:val="00A222A4"/>
    <w:rsid w:val="00A25B56"/>
    <w:rsid w:val="00A27AA3"/>
    <w:rsid w:val="00A424CE"/>
    <w:rsid w:val="00A4580C"/>
    <w:rsid w:val="00A47548"/>
    <w:rsid w:val="00A475BA"/>
    <w:rsid w:val="00A52C84"/>
    <w:rsid w:val="00A573C1"/>
    <w:rsid w:val="00A613F6"/>
    <w:rsid w:val="00A6171C"/>
    <w:rsid w:val="00A97C65"/>
    <w:rsid w:val="00AA37B2"/>
    <w:rsid w:val="00AA5D81"/>
    <w:rsid w:val="00AB3EEB"/>
    <w:rsid w:val="00AE6ED8"/>
    <w:rsid w:val="00AE79A7"/>
    <w:rsid w:val="00AF21B7"/>
    <w:rsid w:val="00B0238C"/>
    <w:rsid w:val="00B07A4C"/>
    <w:rsid w:val="00B10C48"/>
    <w:rsid w:val="00B10F30"/>
    <w:rsid w:val="00B3339A"/>
    <w:rsid w:val="00B36B2E"/>
    <w:rsid w:val="00B44FFF"/>
    <w:rsid w:val="00B60A8F"/>
    <w:rsid w:val="00B62A71"/>
    <w:rsid w:val="00B71D04"/>
    <w:rsid w:val="00B75EF0"/>
    <w:rsid w:val="00B911F5"/>
    <w:rsid w:val="00B95253"/>
    <w:rsid w:val="00BA7730"/>
    <w:rsid w:val="00BB23DF"/>
    <w:rsid w:val="00BB4B1B"/>
    <w:rsid w:val="00BC35FC"/>
    <w:rsid w:val="00BD0D2C"/>
    <w:rsid w:val="00C013BD"/>
    <w:rsid w:val="00C031A6"/>
    <w:rsid w:val="00C13DC3"/>
    <w:rsid w:val="00C221E8"/>
    <w:rsid w:val="00C24FF5"/>
    <w:rsid w:val="00C35948"/>
    <w:rsid w:val="00C35E82"/>
    <w:rsid w:val="00C3685D"/>
    <w:rsid w:val="00C37858"/>
    <w:rsid w:val="00C44073"/>
    <w:rsid w:val="00C5335B"/>
    <w:rsid w:val="00C56E59"/>
    <w:rsid w:val="00C6768E"/>
    <w:rsid w:val="00C861F7"/>
    <w:rsid w:val="00CA43BF"/>
    <w:rsid w:val="00CA6244"/>
    <w:rsid w:val="00CB3FFD"/>
    <w:rsid w:val="00CB7235"/>
    <w:rsid w:val="00CD0944"/>
    <w:rsid w:val="00CD13CF"/>
    <w:rsid w:val="00CD5400"/>
    <w:rsid w:val="00CD5BDC"/>
    <w:rsid w:val="00CD71D9"/>
    <w:rsid w:val="00CF0175"/>
    <w:rsid w:val="00CF3F02"/>
    <w:rsid w:val="00CF594C"/>
    <w:rsid w:val="00CF59BD"/>
    <w:rsid w:val="00D0167E"/>
    <w:rsid w:val="00D10418"/>
    <w:rsid w:val="00D12B30"/>
    <w:rsid w:val="00D1303F"/>
    <w:rsid w:val="00D178C6"/>
    <w:rsid w:val="00D202F2"/>
    <w:rsid w:val="00D24A4F"/>
    <w:rsid w:val="00D273D5"/>
    <w:rsid w:val="00D30964"/>
    <w:rsid w:val="00D35D50"/>
    <w:rsid w:val="00D54508"/>
    <w:rsid w:val="00D55C2E"/>
    <w:rsid w:val="00D732DD"/>
    <w:rsid w:val="00DA0F7F"/>
    <w:rsid w:val="00DA2D03"/>
    <w:rsid w:val="00DA37E2"/>
    <w:rsid w:val="00DB0F26"/>
    <w:rsid w:val="00DC4B99"/>
    <w:rsid w:val="00DD50FA"/>
    <w:rsid w:val="00DD6E64"/>
    <w:rsid w:val="00DE011A"/>
    <w:rsid w:val="00E02C7F"/>
    <w:rsid w:val="00E03F41"/>
    <w:rsid w:val="00E1169E"/>
    <w:rsid w:val="00E16DC8"/>
    <w:rsid w:val="00E25FC5"/>
    <w:rsid w:val="00E36FF8"/>
    <w:rsid w:val="00E413CE"/>
    <w:rsid w:val="00E51CAD"/>
    <w:rsid w:val="00E5607D"/>
    <w:rsid w:val="00E56197"/>
    <w:rsid w:val="00E564C5"/>
    <w:rsid w:val="00E74873"/>
    <w:rsid w:val="00E81E1E"/>
    <w:rsid w:val="00E87382"/>
    <w:rsid w:val="00E944EF"/>
    <w:rsid w:val="00E957C1"/>
    <w:rsid w:val="00EB25DB"/>
    <w:rsid w:val="00EB4D63"/>
    <w:rsid w:val="00EB71D8"/>
    <w:rsid w:val="00EC70F5"/>
    <w:rsid w:val="00ED2227"/>
    <w:rsid w:val="00ED2C5F"/>
    <w:rsid w:val="00ED31DF"/>
    <w:rsid w:val="00EE5BB7"/>
    <w:rsid w:val="00EF6F5B"/>
    <w:rsid w:val="00F04B0D"/>
    <w:rsid w:val="00F1092D"/>
    <w:rsid w:val="00F10F21"/>
    <w:rsid w:val="00F227B4"/>
    <w:rsid w:val="00F30922"/>
    <w:rsid w:val="00F331AF"/>
    <w:rsid w:val="00F41FA8"/>
    <w:rsid w:val="00F43476"/>
    <w:rsid w:val="00F5188A"/>
    <w:rsid w:val="00F531F0"/>
    <w:rsid w:val="00F72930"/>
    <w:rsid w:val="00F80946"/>
    <w:rsid w:val="00F94D52"/>
    <w:rsid w:val="00F952CC"/>
    <w:rsid w:val="00FB2702"/>
    <w:rsid w:val="00FB5599"/>
    <w:rsid w:val="00FC6672"/>
    <w:rsid w:val="00FD3C06"/>
    <w:rsid w:val="00FE2549"/>
    <w:rsid w:val="00FF34EE"/>
    <w:rsid w:val="33292B92"/>
    <w:rsid w:val="35F999F7"/>
    <w:rsid w:val="38A011D8"/>
    <w:rsid w:val="38B92177"/>
    <w:rsid w:val="3E355B7F"/>
    <w:rsid w:val="6379B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A2A0DF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7C1"/>
    <w:pPr>
      <w:spacing w:after="120" w:line="240" w:lineRule="auto"/>
      <w:jc w:val="both"/>
    </w:pPr>
    <w:rPr>
      <w:rFonts w:eastAsiaTheme="minorEastAsia"/>
      <w:sz w:val="20"/>
    </w:rPr>
  </w:style>
  <w:style w:type="paragraph" w:styleId="Nadpis1">
    <w:name w:val="heading 1"/>
    <w:basedOn w:val="Normln"/>
    <w:next w:val="Normln"/>
    <w:link w:val="Nadpis1Char"/>
    <w:uiPriority w:val="9"/>
    <w:qFormat/>
    <w:rsid w:val="00E74873"/>
    <w:pPr>
      <w:keepNext/>
      <w:keepLines/>
      <w:spacing w:before="360" w:after="0"/>
      <w:jc w:val="left"/>
      <w:outlineLvl w:val="0"/>
    </w:pPr>
    <w:rPr>
      <w:rFonts w:asciiTheme="majorHAnsi" w:eastAsiaTheme="majorEastAsia" w:hAnsiTheme="majorHAnsi" w:cstheme="majorBidi"/>
      <w:color w:val="009F4D" w:themeColor="accent1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74873"/>
    <w:pPr>
      <w:keepNext/>
      <w:keepLines/>
      <w:spacing w:before="320" w:after="0"/>
      <w:outlineLvl w:val="1"/>
    </w:pPr>
    <w:rPr>
      <w:rFonts w:asciiTheme="majorHAnsi" w:eastAsiaTheme="majorEastAsia" w:hAnsiTheme="majorHAnsi" w:cstheme="majorBidi"/>
      <w:color w:val="009F4D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74873"/>
    <w:pPr>
      <w:keepNext/>
      <w:keepLines/>
      <w:spacing w:before="280" w:after="0"/>
      <w:outlineLvl w:val="2"/>
    </w:pPr>
    <w:rPr>
      <w:rFonts w:asciiTheme="majorHAnsi" w:eastAsiaTheme="majorEastAsia" w:hAnsiTheme="majorHAnsi" w:cstheme="majorBidi"/>
      <w:color w:val="009F4D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E74873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i/>
      <w:iCs/>
      <w:color w:val="009F4D" w:themeColor="accent1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7487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9F4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564C5"/>
    <w:pPr>
      <w:tabs>
        <w:tab w:val="right" w:pos="10546"/>
      </w:tabs>
      <w:spacing w:after="0"/>
      <w:jc w:val="center"/>
    </w:pPr>
  </w:style>
  <w:style w:type="character" w:customStyle="1" w:styleId="ZhlavChar">
    <w:name w:val="Záhlaví Char"/>
    <w:basedOn w:val="Standardnpsmoodstavce"/>
    <w:link w:val="Zhlav"/>
    <w:uiPriority w:val="99"/>
    <w:rsid w:val="00E564C5"/>
    <w:rPr>
      <w:rFonts w:eastAsiaTheme="minorEastAsia"/>
      <w:sz w:val="20"/>
    </w:rPr>
  </w:style>
  <w:style w:type="paragraph" w:styleId="Zpat">
    <w:name w:val="footer"/>
    <w:basedOn w:val="Normln"/>
    <w:link w:val="ZpatChar"/>
    <w:uiPriority w:val="99"/>
    <w:unhideWhenUsed/>
    <w:rsid w:val="00174184"/>
    <w:pPr>
      <w:tabs>
        <w:tab w:val="center" w:pos="5273"/>
        <w:tab w:val="right" w:pos="10546"/>
      </w:tabs>
      <w:spacing w:after="0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rsid w:val="00174184"/>
    <w:rPr>
      <w:sz w:val="18"/>
    </w:rPr>
  </w:style>
  <w:style w:type="table" w:styleId="Mkatabulky">
    <w:name w:val="Table Grid"/>
    <w:basedOn w:val="Normlntabulka"/>
    <w:uiPriority w:val="39"/>
    <w:rsid w:val="00E561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F30922"/>
    <w:pPr>
      <w:spacing w:after="0" w:line="288" w:lineRule="auto"/>
    </w:pPr>
    <w:rPr>
      <w:sz w:val="20"/>
    </w:rPr>
  </w:style>
  <w:style w:type="character" w:customStyle="1" w:styleId="Nadpis1Char">
    <w:name w:val="Nadpis 1 Char"/>
    <w:basedOn w:val="Standardnpsmoodstavce"/>
    <w:link w:val="Nadpis1"/>
    <w:uiPriority w:val="9"/>
    <w:rsid w:val="00E74873"/>
    <w:rPr>
      <w:rFonts w:asciiTheme="majorHAnsi" w:eastAsiaTheme="majorEastAsia" w:hAnsiTheme="majorHAnsi" w:cstheme="majorBidi"/>
      <w:color w:val="009F4D" w:themeColor="accent1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E74873"/>
    <w:rPr>
      <w:rFonts w:asciiTheme="majorHAnsi" w:eastAsiaTheme="majorEastAsia" w:hAnsiTheme="majorHAnsi" w:cstheme="majorBidi"/>
      <w:color w:val="009F4D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E74873"/>
    <w:rPr>
      <w:rFonts w:asciiTheme="majorHAnsi" w:eastAsiaTheme="majorEastAsia" w:hAnsiTheme="majorHAnsi" w:cstheme="majorBidi"/>
      <w:color w:val="009F4D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rsid w:val="00E74873"/>
    <w:rPr>
      <w:rFonts w:asciiTheme="majorHAnsi" w:eastAsiaTheme="majorEastAsia" w:hAnsiTheme="majorHAnsi" w:cstheme="majorBidi"/>
      <w:i/>
      <w:iCs/>
      <w:color w:val="009F4D" w:themeColor="accent1"/>
      <w:sz w:val="1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74873"/>
    <w:rPr>
      <w:rFonts w:asciiTheme="majorHAnsi" w:eastAsiaTheme="majorEastAsia" w:hAnsiTheme="majorHAnsi" w:cstheme="majorBidi"/>
      <w:color w:val="009F4D" w:themeColor="accent1"/>
      <w:sz w:val="18"/>
    </w:rPr>
  </w:style>
  <w:style w:type="paragraph" w:styleId="Nzev">
    <w:name w:val="Title"/>
    <w:basedOn w:val="Normln"/>
    <w:next w:val="Normln"/>
    <w:link w:val="NzevChar"/>
    <w:uiPriority w:val="10"/>
    <w:qFormat/>
    <w:rsid w:val="007023D6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023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023D6"/>
    <w:pPr>
      <w:numPr>
        <w:ilvl w:val="1"/>
      </w:numPr>
      <w:spacing w:after="160"/>
    </w:pPr>
    <w:rPr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7023D6"/>
    <w:rPr>
      <w:rFonts w:eastAsiaTheme="minorEastAsia"/>
      <w:color w:val="5A5A5A" w:themeColor="text1" w:themeTint="A5"/>
      <w:spacing w:val="15"/>
    </w:rPr>
  </w:style>
  <w:style w:type="paragraph" w:customStyle="1" w:styleId="Zkladnodstavec">
    <w:name w:val="[Základní odstavec]"/>
    <w:basedOn w:val="Normln"/>
    <w:uiPriority w:val="99"/>
    <w:rsid w:val="00655EA3"/>
    <w:pPr>
      <w:autoSpaceDE w:val="0"/>
      <w:autoSpaceDN w:val="0"/>
      <w:adjustRightInd w:val="0"/>
      <w:spacing w:after="0"/>
      <w:jc w:val="left"/>
      <w:textAlignment w:val="center"/>
    </w:pPr>
    <w:rPr>
      <w:rFonts w:ascii="Arial" w:hAnsi="Arial" w:cs="Minion Pro"/>
      <w:color w:val="000000"/>
      <w:szCs w:val="24"/>
      <w:lang w:bidi="he-I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740C"/>
    <w:pPr>
      <w:spacing w:after="0"/>
    </w:pPr>
    <w:rPr>
      <w:rFonts w:ascii="Times New Roman" w:hAnsi="Times New Roman" w:cs="Times New Roman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740C"/>
    <w:rPr>
      <w:rFonts w:ascii="Times New Roman" w:hAnsi="Times New Roman" w:cs="Times New Roman"/>
      <w:sz w:val="18"/>
      <w:szCs w:val="18"/>
    </w:rPr>
  </w:style>
  <w:style w:type="paragraph" w:customStyle="1" w:styleId="Plohy">
    <w:name w:val="Přílohy"/>
    <w:basedOn w:val="Normln"/>
    <w:qFormat/>
    <w:rsid w:val="007C19E8"/>
    <w:pPr>
      <w:jc w:val="left"/>
    </w:pPr>
    <w:rPr>
      <w:b/>
      <w:szCs w:val="18"/>
    </w:rPr>
  </w:style>
  <w:style w:type="paragraph" w:customStyle="1" w:styleId="zhlavtabulky">
    <w:name w:val="záhlaví tabulky"/>
    <w:basedOn w:val="Bezmezer"/>
    <w:qFormat/>
    <w:rsid w:val="00CB7235"/>
    <w:rPr>
      <w:sz w:val="16"/>
    </w:rPr>
  </w:style>
  <w:style w:type="paragraph" w:customStyle="1" w:styleId="popiskolonek">
    <w:name w:val="popis kolonek"/>
    <w:basedOn w:val="Bezmezer"/>
    <w:rsid w:val="00213A02"/>
    <w:pPr>
      <w:framePr w:hSpace="141" w:wrap="around" w:vAnchor="page" w:hAnchor="margin" w:y="2493"/>
    </w:pPr>
    <w:rPr>
      <w:rFonts w:cs="Times New Roman (Základní text"/>
      <w:noProof/>
      <w:color w:val="009F51"/>
      <w:szCs w:val="18"/>
    </w:rPr>
  </w:style>
  <w:style w:type="paragraph" w:customStyle="1" w:styleId="ZPATINFO">
    <w:name w:val="ZÁPATÍ INFO"/>
    <w:basedOn w:val="Zpat"/>
    <w:qFormat/>
    <w:rsid w:val="001147F5"/>
    <w:rPr>
      <w:rFonts w:cs="Times New Roman (Základní text"/>
      <w:sz w:val="20"/>
    </w:rPr>
  </w:style>
  <w:style w:type="paragraph" w:customStyle="1" w:styleId="Bezodstavcovhostylu">
    <w:name w:val="[Bez odstavcového stylu]"/>
    <w:rsid w:val="0039321A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</w:rPr>
  </w:style>
  <w:style w:type="paragraph" w:customStyle="1" w:styleId="NZEV0">
    <w:name w:val="NÁZEV"/>
    <w:basedOn w:val="Normln"/>
    <w:qFormat/>
    <w:rsid w:val="00BB23DF"/>
    <w:pPr>
      <w:autoSpaceDE w:val="0"/>
      <w:autoSpaceDN w:val="0"/>
      <w:adjustRightInd w:val="0"/>
      <w:spacing w:after="0"/>
      <w:jc w:val="left"/>
      <w:textAlignment w:val="center"/>
    </w:pPr>
    <w:rPr>
      <w:rFonts w:asciiTheme="majorHAnsi" w:eastAsiaTheme="minorHAnsi" w:hAnsiTheme="majorHAnsi" w:cstheme="majorHAnsi"/>
      <w:b/>
      <w:bCs/>
      <w:caps/>
      <w:color w:val="009E4D"/>
      <w:spacing w:val="2"/>
      <w:sz w:val="30"/>
      <w:szCs w:val="20"/>
    </w:rPr>
  </w:style>
  <w:style w:type="character" w:styleId="Hypertextovodkaz">
    <w:name w:val="Hyperlink"/>
    <w:basedOn w:val="Standardnpsmoodstavce"/>
    <w:uiPriority w:val="99"/>
    <w:unhideWhenUsed/>
    <w:rsid w:val="00A613F6"/>
    <w:rPr>
      <w:color w:val="00A3E0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A613F6"/>
    <w:rPr>
      <w:color w:val="605E5C"/>
      <w:shd w:val="clear" w:color="auto" w:fill="E1DFDD"/>
    </w:rPr>
  </w:style>
  <w:style w:type="table" w:customStyle="1" w:styleId="Mkatabulky1">
    <w:name w:val="Mřížka tabulky1"/>
    <w:basedOn w:val="Normlntabulka"/>
    <w:next w:val="Mkatabulky"/>
    <w:uiPriority w:val="39"/>
    <w:rsid w:val="00F531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5D2E9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5D2E91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5D2E91"/>
    <w:rPr>
      <w:rFonts w:eastAsiaTheme="minorEastAsia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D2E9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D2E91"/>
    <w:rPr>
      <w:rFonts w:eastAsiaTheme="minorEastAsia"/>
      <w:b/>
      <w:bCs/>
      <w:sz w:val="20"/>
      <w:szCs w:val="20"/>
    </w:rPr>
  </w:style>
  <w:style w:type="paragraph" w:styleId="Odstavecseseznamem">
    <w:name w:val="List Paragraph"/>
    <w:basedOn w:val="Normln"/>
    <w:rsid w:val="00145D8E"/>
    <w:pPr>
      <w:spacing w:before="120"/>
      <w:ind w:left="720"/>
      <w:contextualSpacing/>
    </w:pPr>
    <w:rPr>
      <w:rFonts w:ascii="Fira Sans" w:eastAsiaTheme="minorHAnsi" w:hAnsi="Fira Sans"/>
      <w:color w:val="232323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zif.cz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SZIF">
      <a:dk1>
        <a:sysClr val="windowText" lastClr="000000"/>
      </a:dk1>
      <a:lt1>
        <a:sysClr val="window" lastClr="FFFFFF"/>
      </a:lt1>
      <a:dk2>
        <a:srgbClr val="A8AD00"/>
      </a:dk2>
      <a:lt2>
        <a:srgbClr val="9EA2A2"/>
      </a:lt2>
      <a:accent1>
        <a:srgbClr val="009F4D"/>
      </a:accent1>
      <a:accent2>
        <a:srgbClr val="A20067"/>
      </a:accent2>
      <a:accent3>
        <a:srgbClr val="F2A900"/>
      </a:accent3>
      <a:accent4>
        <a:srgbClr val="703F2A"/>
      </a:accent4>
      <a:accent5>
        <a:srgbClr val="005EB8"/>
      </a:accent5>
      <a:accent6>
        <a:srgbClr val="FF671F"/>
      </a:accent6>
      <a:hlink>
        <a:srgbClr val="00A3E0"/>
      </a:hlink>
      <a:folHlink>
        <a:srgbClr val="E4002B"/>
      </a:folHlink>
    </a:clrScheme>
    <a:fontScheme name="Cheb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CA66784-9AE4-B946-B505-7A1AF9289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559</Words>
  <Characters>3302</Characters>
  <Application>Microsoft Office Word</Application>
  <DocSecurity>4</DocSecurity>
  <Lines>27</Lines>
  <Paragraphs>7</Paragraphs>
  <ScaleCrop>false</ScaleCrop>
  <Company/>
  <LinksUpToDate>false</LinksUpToDate>
  <CharactersWithSpaces>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2024-10-31T15:42:00Z</dcterms:created>
  <dcterms:modified xsi:type="dcterms:W3CDTF">2024-10-31T15:42:00Z</dcterms:modified>
</cp:coreProperties>
</file>