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B4BA70" w14:textId="75E728F4" w:rsidR="005C169D" w:rsidRPr="007B0EB7" w:rsidRDefault="006C48F7" w:rsidP="005C169D">
      <w:pPr>
        <w:jc w:val="center"/>
        <w:rPr>
          <w:rFonts w:ascii="Verdana" w:hAnsi="Verdana"/>
          <w:b/>
        </w:rPr>
      </w:pPr>
      <w:r w:rsidRPr="007B0EB7">
        <w:rPr>
          <w:rFonts w:ascii="Verdana" w:hAnsi="Verdana"/>
          <w:b/>
        </w:rPr>
        <w:t xml:space="preserve">Místní akční skupina </w:t>
      </w:r>
      <w:r w:rsidR="001D0B7C" w:rsidRPr="007B0EB7">
        <w:rPr>
          <w:rFonts w:ascii="Verdana" w:hAnsi="Verdana"/>
          <w:b/>
          <w:highlight w:val="yellow"/>
        </w:rPr>
        <w:t>……………………</w:t>
      </w:r>
      <w:r w:rsidR="00B35513">
        <w:rPr>
          <w:rFonts w:ascii="Verdana" w:hAnsi="Verdana"/>
          <w:b/>
          <w:highlight w:val="yellow"/>
        </w:rPr>
        <w:t>…</w:t>
      </w:r>
      <w:r w:rsidR="005C169D" w:rsidRPr="007B0EB7">
        <w:rPr>
          <w:rFonts w:ascii="Verdana" w:hAnsi="Verdana"/>
          <w:b/>
        </w:rPr>
        <w:t xml:space="preserve"> </w:t>
      </w:r>
      <w:r w:rsidRPr="007B0EB7">
        <w:rPr>
          <w:rFonts w:ascii="Verdana" w:hAnsi="Verdana"/>
        </w:rPr>
        <w:t xml:space="preserve">vyhlašuje </w:t>
      </w:r>
      <w:r w:rsidR="005C169D" w:rsidRPr="007B0EB7">
        <w:rPr>
          <w:rFonts w:ascii="Verdana" w:hAnsi="Verdana"/>
        </w:rPr>
        <w:t xml:space="preserve">Výzvu MAS </w:t>
      </w:r>
    </w:p>
    <w:p w14:paraId="46610BEA" w14:textId="0B472D0D" w:rsidR="001E6CB2" w:rsidRPr="00E22D22" w:rsidRDefault="001E6CB2" w:rsidP="00FB49B6">
      <w:pPr>
        <w:jc w:val="center"/>
        <w:rPr>
          <w:rFonts w:ascii="Verdana" w:hAnsi="Verdana"/>
        </w:rPr>
      </w:pPr>
      <w:r w:rsidRPr="00E22D22">
        <w:rPr>
          <w:rFonts w:ascii="Verdana" w:hAnsi="Verdana"/>
        </w:rPr>
        <w:t>v souladu s </w:t>
      </w:r>
      <w:r w:rsidR="00B00DAD">
        <w:rPr>
          <w:rFonts w:ascii="Verdana" w:hAnsi="Verdana"/>
        </w:rPr>
        <w:t>p</w:t>
      </w:r>
      <w:r w:rsidRPr="00E22D22">
        <w:rPr>
          <w:rFonts w:ascii="Verdana" w:hAnsi="Verdana"/>
        </w:rPr>
        <w:t>rogramovým rámce</w:t>
      </w:r>
      <w:r w:rsidR="005F60DE" w:rsidRPr="00E22D22">
        <w:rPr>
          <w:rFonts w:ascii="Verdana" w:hAnsi="Verdana"/>
        </w:rPr>
        <w:t>m</w:t>
      </w:r>
      <w:r w:rsidRPr="00E22D22">
        <w:rPr>
          <w:rFonts w:ascii="Verdana" w:hAnsi="Verdana"/>
        </w:rPr>
        <w:t xml:space="preserve"> PRV </w:t>
      </w:r>
      <w:r w:rsidR="005F60DE" w:rsidRPr="00E22D22">
        <w:rPr>
          <w:rFonts w:ascii="Verdana" w:hAnsi="Verdana"/>
        </w:rPr>
        <w:t>SCLLD</w:t>
      </w:r>
      <w:r w:rsidRPr="00E22D22">
        <w:rPr>
          <w:rFonts w:ascii="Verdana" w:hAnsi="Verdana"/>
        </w:rPr>
        <w:br/>
        <w:t xml:space="preserve">schváleným Ministerstvem </w:t>
      </w:r>
      <w:r w:rsidR="008823F0">
        <w:rPr>
          <w:rFonts w:ascii="Verdana" w:hAnsi="Verdana"/>
        </w:rPr>
        <w:t>z</w:t>
      </w:r>
      <w:r w:rsidR="008823F0" w:rsidRPr="00E22D22">
        <w:rPr>
          <w:rFonts w:ascii="Verdana" w:hAnsi="Verdana"/>
        </w:rPr>
        <w:t>emědělství</w:t>
      </w:r>
    </w:p>
    <w:p w14:paraId="1412F6D0" w14:textId="77777777" w:rsidR="004C2409" w:rsidRDefault="006C48F7" w:rsidP="00FB49B6">
      <w:pPr>
        <w:jc w:val="center"/>
        <w:rPr>
          <w:rFonts w:ascii="Verdana" w:hAnsi="Verdana"/>
        </w:rPr>
      </w:pPr>
      <w:r w:rsidRPr="00E22D22">
        <w:rPr>
          <w:rFonts w:ascii="Verdana" w:hAnsi="Verdana"/>
        </w:rPr>
        <w:t xml:space="preserve"> </w:t>
      </w:r>
      <w:r w:rsidR="001E6CB2" w:rsidRPr="00E22D22">
        <w:rPr>
          <w:rFonts w:ascii="Verdana" w:hAnsi="Verdana"/>
        </w:rPr>
        <w:t>(</w:t>
      </w:r>
      <w:r w:rsidR="004C2409" w:rsidRPr="00E22D22">
        <w:rPr>
          <w:rFonts w:ascii="Verdana" w:hAnsi="Verdana"/>
        </w:rPr>
        <w:t>ŘO</w:t>
      </w:r>
      <w:r w:rsidR="003412F4" w:rsidRPr="00E22D22">
        <w:rPr>
          <w:rFonts w:ascii="Verdana" w:hAnsi="Verdana"/>
        </w:rPr>
        <w:t xml:space="preserve"> Programu rozvoj</w:t>
      </w:r>
      <w:r w:rsidR="00795955" w:rsidRPr="00E22D22">
        <w:rPr>
          <w:rFonts w:ascii="Verdana" w:hAnsi="Verdana"/>
        </w:rPr>
        <w:t>e</w:t>
      </w:r>
      <w:r w:rsidR="003412F4" w:rsidRPr="00E22D22">
        <w:rPr>
          <w:rFonts w:ascii="Verdana" w:hAnsi="Verdana"/>
        </w:rPr>
        <w:t xml:space="preserve"> venkova</w:t>
      </w:r>
      <w:r w:rsidR="001E6CB2" w:rsidRPr="00E22D22">
        <w:rPr>
          <w:rFonts w:ascii="Verdana" w:hAnsi="Verdana"/>
        </w:rPr>
        <w:t>)</w:t>
      </w:r>
    </w:p>
    <w:p w14:paraId="36934522" w14:textId="77777777" w:rsidR="00F8085A" w:rsidRDefault="00F8085A" w:rsidP="00FB49B6">
      <w:pPr>
        <w:jc w:val="center"/>
        <w:rPr>
          <w:rFonts w:ascii="Verdana" w:hAnsi="Verdana"/>
        </w:rPr>
      </w:pPr>
    </w:p>
    <w:p w14:paraId="4ACFEC56" w14:textId="77777777" w:rsidR="00F8085A" w:rsidRPr="00F8085A" w:rsidRDefault="00F8085A" w:rsidP="00F8085A">
      <w:pPr>
        <w:jc w:val="center"/>
        <w:rPr>
          <w:b/>
          <w:i/>
          <w:color w:val="FF0000"/>
          <w:sz w:val="22"/>
          <w:szCs w:val="22"/>
        </w:rPr>
      </w:pPr>
      <w:r w:rsidRPr="00F8085A">
        <w:rPr>
          <w:b/>
          <w:i/>
          <w:color w:val="FF0000"/>
          <w:sz w:val="22"/>
          <w:szCs w:val="22"/>
        </w:rPr>
        <w:t>(SZIF upozorňuje, že Pravidla 19 ani Pravidla 19.2.1. neumožňují ve výzvě MAS stanovovat žádné další podmínky, kritéria přijatelnosti ani jiná omezení pro žadatele nad rámec Pravidel 19.2.1.)</w:t>
      </w:r>
    </w:p>
    <w:p w14:paraId="25AA87EB" w14:textId="77777777" w:rsidR="00F8085A" w:rsidRPr="007B0EB7" w:rsidRDefault="00F8085A" w:rsidP="00F8085A">
      <w:pPr>
        <w:rPr>
          <w:rFonts w:ascii="Verdana" w:hAnsi="Verdana"/>
        </w:rPr>
      </w:pPr>
    </w:p>
    <w:p w14:paraId="1A2D12B2" w14:textId="77777777" w:rsidR="007E5BBD" w:rsidRPr="007B0EB7" w:rsidRDefault="007E5BBD" w:rsidP="006C48F7">
      <w:pPr>
        <w:jc w:val="both"/>
        <w:rPr>
          <w:rFonts w:ascii="Verdana" w:hAnsi="Verdana"/>
          <w:b/>
          <w:i/>
          <w:sz w:val="20"/>
          <w:szCs w:val="20"/>
          <w:u w:val="single"/>
        </w:rPr>
      </w:pPr>
    </w:p>
    <w:p w14:paraId="4E3305B6" w14:textId="26490C1C" w:rsidR="001D0B7C" w:rsidRDefault="001D0B7C" w:rsidP="005C169D">
      <w:pPr>
        <w:jc w:val="both"/>
        <w:rPr>
          <w:rFonts w:ascii="Verdana" w:hAnsi="Verdana"/>
          <w:sz w:val="20"/>
          <w:szCs w:val="20"/>
        </w:rPr>
      </w:pPr>
      <w:r w:rsidRPr="007B0EB7">
        <w:rPr>
          <w:rFonts w:ascii="Verdana" w:hAnsi="Verdana"/>
          <w:b/>
          <w:i/>
          <w:sz w:val="20"/>
          <w:szCs w:val="20"/>
        </w:rPr>
        <w:t xml:space="preserve">Výzva MAS </w:t>
      </w:r>
      <w:r w:rsidR="00FB49B6" w:rsidRPr="007B0EB7">
        <w:rPr>
          <w:rFonts w:ascii="Verdana" w:hAnsi="Verdana"/>
          <w:b/>
          <w:i/>
          <w:sz w:val="20"/>
          <w:szCs w:val="20"/>
        </w:rPr>
        <w:t>č.</w:t>
      </w:r>
      <w:r w:rsidR="00FB49B6" w:rsidRPr="007B0EB7">
        <w:rPr>
          <w:rFonts w:ascii="Verdana" w:hAnsi="Verdana"/>
          <w:sz w:val="20"/>
          <w:szCs w:val="20"/>
        </w:rPr>
        <w:t xml:space="preserve"> </w:t>
      </w:r>
      <w:r w:rsidR="00FB49B6" w:rsidRPr="007B0EB7">
        <w:rPr>
          <w:rFonts w:ascii="Verdana" w:hAnsi="Verdana"/>
          <w:sz w:val="20"/>
          <w:szCs w:val="20"/>
          <w:highlight w:val="yellow"/>
        </w:rPr>
        <w:t>…………</w:t>
      </w:r>
      <w:r w:rsidR="003C086F" w:rsidRPr="007B0EB7">
        <w:rPr>
          <w:rFonts w:ascii="Verdana" w:hAnsi="Verdana"/>
          <w:sz w:val="20"/>
          <w:szCs w:val="20"/>
          <w:highlight w:val="yellow"/>
        </w:rPr>
        <w:t>…</w:t>
      </w:r>
      <w:r w:rsidR="005C169D" w:rsidRPr="007B0EB7">
        <w:rPr>
          <w:rFonts w:ascii="Verdana" w:hAnsi="Verdana" w:cs="Arial"/>
          <w:sz w:val="20"/>
          <w:szCs w:val="20"/>
        </w:rPr>
        <w:t xml:space="preserve"> k předkládání Žádostí o podporu v rámci operace 19.2.1.  </w:t>
      </w:r>
      <w:r w:rsidR="005C169D" w:rsidRPr="007B0EB7">
        <w:rPr>
          <w:rFonts w:ascii="Verdana" w:hAnsi="Verdana"/>
          <w:sz w:val="20"/>
          <w:szCs w:val="20"/>
        </w:rPr>
        <w:t xml:space="preserve">Programu rozvoje venkova na období 2014 </w:t>
      </w:r>
      <w:r w:rsidR="005F60DE">
        <w:rPr>
          <w:rFonts w:ascii="Verdana" w:hAnsi="Verdana"/>
          <w:sz w:val="20"/>
          <w:szCs w:val="20"/>
        </w:rPr>
        <w:t>–</w:t>
      </w:r>
      <w:r w:rsidR="005C169D" w:rsidRPr="007B0EB7">
        <w:rPr>
          <w:rFonts w:ascii="Verdana" w:hAnsi="Verdana"/>
          <w:sz w:val="20"/>
          <w:szCs w:val="20"/>
        </w:rPr>
        <w:t xml:space="preserve"> 2020</w:t>
      </w:r>
    </w:p>
    <w:p w14:paraId="166F0929" w14:textId="77777777" w:rsidR="005F60DE" w:rsidRDefault="005F60DE" w:rsidP="005C169D">
      <w:pPr>
        <w:jc w:val="both"/>
        <w:rPr>
          <w:rFonts w:ascii="Verdana" w:hAnsi="Verdana"/>
          <w:sz w:val="20"/>
          <w:szCs w:val="20"/>
        </w:rPr>
      </w:pPr>
    </w:p>
    <w:p w14:paraId="3CBF2EE7" w14:textId="1FD38186" w:rsidR="005F60DE" w:rsidRPr="005F60DE" w:rsidRDefault="005F60DE" w:rsidP="005C169D">
      <w:pPr>
        <w:jc w:val="both"/>
        <w:rPr>
          <w:rFonts w:ascii="Verdana" w:hAnsi="Verdana"/>
          <w:b/>
          <w:i/>
          <w:sz w:val="20"/>
          <w:szCs w:val="20"/>
        </w:rPr>
      </w:pPr>
      <w:r w:rsidRPr="00E22D22">
        <w:rPr>
          <w:rFonts w:ascii="Verdana" w:hAnsi="Verdana"/>
          <w:b/>
          <w:i/>
          <w:sz w:val="20"/>
          <w:szCs w:val="20"/>
        </w:rPr>
        <w:t>Název SCLLD:</w:t>
      </w:r>
      <w:r>
        <w:rPr>
          <w:rFonts w:ascii="Verdana" w:hAnsi="Verdana"/>
          <w:b/>
          <w:i/>
          <w:sz w:val="20"/>
          <w:szCs w:val="20"/>
        </w:rPr>
        <w:t xml:space="preserve"> </w:t>
      </w:r>
      <w:r w:rsidRPr="005F60DE">
        <w:rPr>
          <w:rFonts w:ascii="Verdana" w:hAnsi="Verdana"/>
          <w:sz w:val="20"/>
          <w:szCs w:val="20"/>
          <w:highlight w:val="yellow"/>
        </w:rPr>
        <w:t>…</w:t>
      </w:r>
      <w:r w:rsidR="003C086F" w:rsidRPr="005F60DE">
        <w:rPr>
          <w:rFonts w:ascii="Verdana" w:hAnsi="Verdana"/>
          <w:sz w:val="20"/>
          <w:szCs w:val="20"/>
          <w:highlight w:val="yellow"/>
        </w:rPr>
        <w:t>…</w:t>
      </w:r>
    </w:p>
    <w:p w14:paraId="0D7738ED" w14:textId="77777777" w:rsidR="001D0B7C" w:rsidRPr="007B0EB7" w:rsidRDefault="001D0B7C" w:rsidP="006C48F7">
      <w:pPr>
        <w:jc w:val="both"/>
        <w:rPr>
          <w:rFonts w:ascii="Verdana" w:hAnsi="Verdana"/>
          <w:b/>
          <w:i/>
          <w:sz w:val="20"/>
          <w:szCs w:val="20"/>
          <w:u w:val="single"/>
        </w:rPr>
      </w:pPr>
    </w:p>
    <w:p w14:paraId="31CF89E1" w14:textId="448FA89E" w:rsidR="006C48F7" w:rsidRPr="007B0EB7" w:rsidRDefault="006C48F7" w:rsidP="006C48F7">
      <w:pPr>
        <w:jc w:val="both"/>
        <w:rPr>
          <w:rFonts w:ascii="Verdana" w:hAnsi="Verdana"/>
          <w:sz w:val="20"/>
          <w:szCs w:val="20"/>
        </w:rPr>
      </w:pPr>
      <w:r w:rsidRPr="007B0EB7">
        <w:rPr>
          <w:rFonts w:ascii="Verdana" w:hAnsi="Verdana"/>
          <w:b/>
          <w:i/>
          <w:sz w:val="20"/>
          <w:szCs w:val="20"/>
        </w:rPr>
        <w:t>Termín vyhlášení výzvy</w:t>
      </w:r>
      <w:r w:rsidR="007B0EB7" w:rsidRPr="007B0EB7">
        <w:rPr>
          <w:rFonts w:ascii="Verdana" w:hAnsi="Verdana"/>
          <w:b/>
          <w:i/>
          <w:sz w:val="20"/>
          <w:szCs w:val="20"/>
        </w:rPr>
        <w:t>:</w:t>
      </w:r>
      <w:r w:rsidR="007B0EB7" w:rsidRPr="007B0EB7">
        <w:rPr>
          <w:rFonts w:ascii="Verdana" w:hAnsi="Verdana"/>
          <w:sz w:val="20"/>
          <w:szCs w:val="20"/>
        </w:rPr>
        <w:t xml:space="preserve"> </w:t>
      </w:r>
      <w:r w:rsidR="007B0EB7" w:rsidRPr="007B0EB7">
        <w:rPr>
          <w:rFonts w:ascii="Verdana" w:hAnsi="Verdana"/>
          <w:sz w:val="20"/>
          <w:szCs w:val="20"/>
          <w:highlight w:val="yellow"/>
        </w:rPr>
        <w:t>…</w:t>
      </w:r>
      <w:r w:rsidR="003C086F" w:rsidRPr="005F60DE">
        <w:rPr>
          <w:rFonts w:ascii="Verdana" w:hAnsi="Verdana"/>
          <w:sz w:val="20"/>
          <w:szCs w:val="20"/>
          <w:highlight w:val="yellow"/>
        </w:rPr>
        <w:t>…</w:t>
      </w:r>
    </w:p>
    <w:p w14:paraId="01E955E8" w14:textId="77777777" w:rsidR="006C48F7" w:rsidRPr="007B0EB7" w:rsidRDefault="006C48F7" w:rsidP="006C48F7">
      <w:pPr>
        <w:jc w:val="both"/>
        <w:rPr>
          <w:rFonts w:ascii="Verdana" w:hAnsi="Verdana"/>
          <w:b/>
          <w:i/>
          <w:sz w:val="20"/>
          <w:szCs w:val="20"/>
          <w:u w:val="single"/>
        </w:rPr>
      </w:pPr>
    </w:p>
    <w:p w14:paraId="6F915E99" w14:textId="5392BFB7" w:rsidR="007D419C" w:rsidRDefault="006C48F7" w:rsidP="006C48F7">
      <w:pPr>
        <w:jc w:val="both"/>
        <w:rPr>
          <w:rFonts w:ascii="Verdana" w:hAnsi="Verdana"/>
          <w:sz w:val="20"/>
          <w:szCs w:val="20"/>
        </w:rPr>
      </w:pPr>
      <w:r w:rsidRPr="007B0EB7">
        <w:rPr>
          <w:rFonts w:ascii="Verdana" w:hAnsi="Verdana"/>
          <w:b/>
          <w:i/>
          <w:sz w:val="20"/>
          <w:szCs w:val="20"/>
        </w:rPr>
        <w:t>Termín příjmu žádostí:</w:t>
      </w:r>
      <w:r w:rsidRPr="007B0EB7">
        <w:rPr>
          <w:rFonts w:ascii="Verdana" w:hAnsi="Verdana"/>
          <w:i/>
          <w:sz w:val="20"/>
          <w:szCs w:val="20"/>
        </w:rPr>
        <w:t xml:space="preserve"> </w:t>
      </w:r>
      <w:r w:rsidR="002F1862" w:rsidRPr="007B0EB7">
        <w:rPr>
          <w:rFonts w:ascii="Verdana" w:hAnsi="Verdana"/>
          <w:b/>
          <w:sz w:val="20"/>
          <w:szCs w:val="20"/>
        </w:rPr>
        <w:t>o</w:t>
      </w:r>
      <w:r w:rsidRPr="007B0EB7">
        <w:rPr>
          <w:rFonts w:ascii="Verdana" w:hAnsi="Verdana"/>
          <w:b/>
          <w:sz w:val="20"/>
          <w:szCs w:val="20"/>
        </w:rPr>
        <w:t xml:space="preserve">d </w:t>
      </w:r>
      <w:r w:rsidR="001D0B7C" w:rsidRPr="007B0EB7">
        <w:rPr>
          <w:rFonts w:ascii="Verdana" w:hAnsi="Verdana"/>
          <w:b/>
          <w:sz w:val="20"/>
          <w:szCs w:val="20"/>
          <w:highlight w:val="yellow"/>
        </w:rPr>
        <w:t>……</w:t>
      </w:r>
      <w:r w:rsidR="003C086F" w:rsidRPr="003C086F">
        <w:rPr>
          <w:rFonts w:ascii="Verdana" w:hAnsi="Verdana"/>
          <w:b/>
          <w:sz w:val="20"/>
          <w:szCs w:val="20"/>
          <w:highlight w:val="yellow"/>
        </w:rPr>
        <w:t>……</w:t>
      </w:r>
      <w:r w:rsidR="005649D8" w:rsidRPr="007B0EB7">
        <w:rPr>
          <w:rFonts w:ascii="Verdana" w:hAnsi="Verdana"/>
          <w:b/>
          <w:sz w:val="20"/>
          <w:szCs w:val="20"/>
        </w:rPr>
        <w:t xml:space="preserve"> </w:t>
      </w:r>
      <w:r w:rsidRPr="007B0EB7">
        <w:rPr>
          <w:rFonts w:ascii="Verdana" w:hAnsi="Verdana"/>
          <w:b/>
          <w:sz w:val="20"/>
          <w:szCs w:val="20"/>
        </w:rPr>
        <w:t xml:space="preserve">do </w:t>
      </w:r>
      <w:r w:rsidR="001D0B7C" w:rsidRPr="007B0EB7">
        <w:rPr>
          <w:rFonts w:ascii="Verdana" w:hAnsi="Verdana"/>
          <w:b/>
          <w:sz w:val="20"/>
          <w:szCs w:val="20"/>
          <w:highlight w:val="yellow"/>
        </w:rPr>
        <w:t>…………</w:t>
      </w:r>
      <w:r w:rsidR="004E286E">
        <w:rPr>
          <w:rFonts w:ascii="Verdana" w:hAnsi="Verdana"/>
          <w:b/>
          <w:sz w:val="20"/>
          <w:szCs w:val="20"/>
        </w:rPr>
        <w:t xml:space="preserve"> - </w:t>
      </w:r>
      <w:r w:rsidR="004E286E" w:rsidRPr="004E286E">
        <w:rPr>
          <w:rFonts w:ascii="Verdana" w:hAnsi="Verdana"/>
          <w:sz w:val="20"/>
          <w:szCs w:val="20"/>
        </w:rPr>
        <w:t xml:space="preserve">podání Žádosti o dotaci na MAS </w:t>
      </w:r>
      <w:r w:rsidR="00A04A34">
        <w:rPr>
          <w:rFonts w:ascii="Verdana" w:hAnsi="Verdana"/>
          <w:sz w:val="20"/>
          <w:szCs w:val="20"/>
        </w:rPr>
        <w:t xml:space="preserve">(včetně příloh) </w:t>
      </w:r>
      <w:r w:rsidR="004E286E" w:rsidRPr="004E286E">
        <w:rPr>
          <w:rFonts w:ascii="Verdana" w:hAnsi="Verdana"/>
          <w:sz w:val="20"/>
          <w:szCs w:val="20"/>
        </w:rPr>
        <w:t xml:space="preserve">probíhá </w:t>
      </w:r>
      <w:r w:rsidR="004E286E">
        <w:rPr>
          <w:rFonts w:ascii="Verdana" w:hAnsi="Verdana"/>
          <w:sz w:val="20"/>
          <w:szCs w:val="20"/>
        </w:rPr>
        <w:t xml:space="preserve">zasláním </w:t>
      </w:r>
      <w:r w:rsidR="004E286E" w:rsidRPr="004E286E">
        <w:rPr>
          <w:rFonts w:ascii="Verdana" w:hAnsi="Verdana"/>
          <w:sz w:val="20"/>
          <w:szCs w:val="20"/>
        </w:rPr>
        <w:t>přes Portál farmáře</w:t>
      </w:r>
      <w:r w:rsidR="007D419C">
        <w:rPr>
          <w:rFonts w:ascii="Verdana" w:hAnsi="Verdana"/>
          <w:sz w:val="20"/>
          <w:szCs w:val="20"/>
        </w:rPr>
        <w:t xml:space="preserve"> </w:t>
      </w:r>
    </w:p>
    <w:p w14:paraId="36E71210" w14:textId="77777777" w:rsidR="006C48F7" w:rsidRPr="00F34ACB" w:rsidRDefault="007D419C" w:rsidP="006C48F7">
      <w:pPr>
        <w:jc w:val="both"/>
        <w:rPr>
          <w:i/>
          <w:color w:val="00B0F0"/>
          <w:sz w:val="20"/>
          <w:szCs w:val="20"/>
        </w:rPr>
      </w:pPr>
      <w:r w:rsidRPr="00F34ACB">
        <w:rPr>
          <w:i/>
          <w:color w:val="00B0F0"/>
          <w:sz w:val="20"/>
          <w:szCs w:val="20"/>
        </w:rPr>
        <w:t xml:space="preserve">(SZIF upozorňuje MAS, že podání žádosti o dotaci přes Portál farmáře nelze omezovat na konkrétní hodinu – žadatel může podávat žádosti o dotaci až do půlnoci daného dne, po 18 hodině ale SZIF negarantuje funkčnost Portálu farmáře) </w:t>
      </w:r>
    </w:p>
    <w:p w14:paraId="59ACD1BE" w14:textId="77777777" w:rsidR="006C48F7" w:rsidRPr="007B0EB7" w:rsidRDefault="006C48F7" w:rsidP="006C48F7">
      <w:pPr>
        <w:jc w:val="both"/>
        <w:rPr>
          <w:rFonts w:ascii="Verdana" w:hAnsi="Verdana"/>
          <w:sz w:val="20"/>
          <w:szCs w:val="20"/>
        </w:rPr>
      </w:pPr>
    </w:p>
    <w:p w14:paraId="55F74F5F" w14:textId="77777777" w:rsidR="00A859AD" w:rsidRPr="007B0EB7" w:rsidRDefault="00A859AD" w:rsidP="006C48F7">
      <w:pPr>
        <w:jc w:val="both"/>
        <w:rPr>
          <w:rFonts w:ascii="Verdana" w:hAnsi="Verdana"/>
          <w:b/>
          <w:sz w:val="20"/>
          <w:szCs w:val="20"/>
        </w:rPr>
      </w:pPr>
      <w:r w:rsidRPr="007B0EB7">
        <w:rPr>
          <w:rFonts w:ascii="Verdana" w:hAnsi="Verdana"/>
          <w:b/>
          <w:i/>
          <w:sz w:val="20"/>
          <w:szCs w:val="20"/>
        </w:rPr>
        <w:t>Termín registrace na RO SZIF:</w:t>
      </w:r>
      <w:r w:rsidR="002F4FD2" w:rsidRPr="007B0EB7">
        <w:rPr>
          <w:rFonts w:ascii="Verdana" w:hAnsi="Verdana"/>
          <w:b/>
          <w:sz w:val="20"/>
          <w:szCs w:val="20"/>
        </w:rPr>
        <w:t xml:space="preserve"> </w:t>
      </w:r>
      <w:r w:rsidR="001D0B7C" w:rsidRPr="007B0EB7">
        <w:rPr>
          <w:rFonts w:ascii="Verdana" w:hAnsi="Verdana"/>
          <w:b/>
          <w:sz w:val="20"/>
          <w:szCs w:val="20"/>
          <w:highlight w:val="yellow"/>
        </w:rPr>
        <w:t>…………</w:t>
      </w:r>
    </w:p>
    <w:p w14:paraId="0BACD831" w14:textId="77777777" w:rsidR="00A859AD" w:rsidRPr="007B0EB7" w:rsidRDefault="00A859AD" w:rsidP="006C48F7">
      <w:pPr>
        <w:jc w:val="both"/>
        <w:rPr>
          <w:rFonts w:ascii="Verdana" w:hAnsi="Verdana"/>
          <w:sz w:val="20"/>
          <w:szCs w:val="20"/>
        </w:rPr>
      </w:pPr>
    </w:p>
    <w:p w14:paraId="00EE79C4" w14:textId="4A3B005E" w:rsidR="00F34ACB" w:rsidRPr="007B0EB7" w:rsidRDefault="00F34ACB" w:rsidP="00F34ACB">
      <w:pPr>
        <w:jc w:val="both"/>
        <w:rPr>
          <w:rFonts w:ascii="Verdana" w:hAnsi="Verdana"/>
          <w:sz w:val="20"/>
          <w:szCs w:val="20"/>
          <w:u w:val="single"/>
        </w:rPr>
      </w:pPr>
      <w:r w:rsidRPr="004E286E">
        <w:rPr>
          <w:rFonts w:ascii="Verdana" w:hAnsi="Verdana"/>
          <w:b/>
          <w:i/>
          <w:sz w:val="20"/>
          <w:szCs w:val="20"/>
        </w:rPr>
        <w:t xml:space="preserve">Termín </w:t>
      </w:r>
      <w:r>
        <w:rPr>
          <w:rFonts w:ascii="Verdana" w:hAnsi="Verdana"/>
          <w:b/>
          <w:i/>
          <w:sz w:val="20"/>
          <w:szCs w:val="20"/>
        </w:rPr>
        <w:t xml:space="preserve">a místo </w:t>
      </w:r>
      <w:r w:rsidRPr="004E286E">
        <w:rPr>
          <w:rFonts w:ascii="Verdana" w:hAnsi="Verdana"/>
          <w:b/>
          <w:i/>
          <w:sz w:val="20"/>
          <w:szCs w:val="20"/>
        </w:rPr>
        <w:t>příjmu příloh k žádosti v listinné podobě</w:t>
      </w:r>
      <w:r>
        <w:rPr>
          <w:rFonts w:ascii="Verdana" w:hAnsi="Verdana"/>
          <w:b/>
          <w:i/>
          <w:sz w:val="20"/>
          <w:szCs w:val="20"/>
        </w:rPr>
        <w:t xml:space="preserve"> </w:t>
      </w:r>
      <w:r w:rsidRPr="00F34ACB">
        <w:rPr>
          <w:rFonts w:ascii="Verdana" w:hAnsi="Verdana"/>
          <w:i/>
          <w:sz w:val="20"/>
          <w:szCs w:val="20"/>
        </w:rPr>
        <w:t>(pro vybrané přílohy, které se vzhledem k velikosti, příp. formátům, předkládají v listinné podobě)</w:t>
      </w:r>
      <w:r w:rsidRPr="00F34ACB">
        <w:rPr>
          <w:rFonts w:ascii="Verdana" w:hAnsi="Verdana"/>
          <w:b/>
          <w:sz w:val="20"/>
          <w:szCs w:val="20"/>
        </w:rPr>
        <w:t>:</w:t>
      </w:r>
      <w:r>
        <w:rPr>
          <w:rFonts w:ascii="Verdana" w:hAnsi="Verdana"/>
          <w:sz w:val="20"/>
          <w:szCs w:val="20"/>
        </w:rPr>
        <w:t xml:space="preserve"> </w:t>
      </w:r>
      <w:r w:rsidRPr="00A04A34">
        <w:rPr>
          <w:rFonts w:ascii="Verdana" w:hAnsi="Verdana"/>
          <w:sz w:val="20"/>
          <w:szCs w:val="20"/>
        </w:rPr>
        <w:t>v době trvání příjmu Žádostí na MAS v termínech uvedených jako úřed</w:t>
      </w:r>
      <w:r w:rsidRPr="007B0EB7">
        <w:rPr>
          <w:rFonts w:ascii="Verdana" w:hAnsi="Verdana"/>
          <w:sz w:val="20"/>
          <w:szCs w:val="20"/>
        </w:rPr>
        <w:t>ní dny</w:t>
      </w:r>
      <w:r>
        <w:rPr>
          <w:rFonts w:ascii="Verdana" w:hAnsi="Verdana"/>
          <w:sz w:val="20"/>
          <w:szCs w:val="20"/>
        </w:rPr>
        <w:t xml:space="preserve"> </w:t>
      </w:r>
      <w:r w:rsidRPr="00A04A34">
        <w:rPr>
          <w:rFonts w:ascii="Verdana" w:hAnsi="Verdana"/>
          <w:sz w:val="20"/>
          <w:szCs w:val="20"/>
          <w:highlight w:val="yellow"/>
        </w:rPr>
        <w:t>…………</w:t>
      </w:r>
      <w:r w:rsidR="003C086F" w:rsidRPr="00A04A34">
        <w:rPr>
          <w:rFonts w:ascii="Verdana" w:hAnsi="Verdana"/>
          <w:sz w:val="20"/>
          <w:szCs w:val="20"/>
          <w:highlight w:val="yellow"/>
        </w:rPr>
        <w:t>…</w:t>
      </w:r>
      <w:r w:rsidRPr="007B0EB7">
        <w:rPr>
          <w:rFonts w:ascii="Verdana" w:hAnsi="Verdana"/>
          <w:sz w:val="20"/>
          <w:szCs w:val="20"/>
        </w:rPr>
        <w:t xml:space="preserve">, </w:t>
      </w:r>
      <w:r w:rsidRPr="007B0EB7">
        <w:rPr>
          <w:rFonts w:ascii="Verdana" w:hAnsi="Verdana"/>
          <w:sz w:val="20"/>
          <w:szCs w:val="20"/>
          <w:highlight w:val="yellow"/>
        </w:rPr>
        <w:t>vždy po telefonické domluvě a upřesnění času, který je nutno rezervovat.</w:t>
      </w:r>
    </w:p>
    <w:p w14:paraId="57C1FCE3" w14:textId="77777777" w:rsidR="00D73C08" w:rsidRPr="007B0EB7" w:rsidRDefault="00D73C08" w:rsidP="006C48F7">
      <w:pPr>
        <w:jc w:val="both"/>
        <w:rPr>
          <w:rFonts w:ascii="Verdana" w:hAnsi="Verdana"/>
          <w:i/>
          <w:sz w:val="20"/>
          <w:szCs w:val="20"/>
          <w:u w:val="single"/>
        </w:rPr>
      </w:pPr>
    </w:p>
    <w:p w14:paraId="480F8282" w14:textId="77777777" w:rsidR="006C48F7" w:rsidRPr="007B0EB7" w:rsidRDefault="006C48F7" w:rsidP="006C48F7">
      <w:pPr>
        <w:jc w:val="both"/>
        <w:rPr>
          <w:rFonts w:ascii="Verdana" w:hAnsi="Verdana"/>
          <w:b/>
          <w:i/>
          <w:sz w:val="20"/>
          <w:szCs w:val="20"/>
        </w:rPr>
      </w:pPr>
      <w:r w:rsidRPr="007B0EB7">
        <w:rPr>
          <w:rFonts w:ascii="Verdana" w:hAnsi="Verdana"/>
          <w:b/>
          <w:i/>
          <w:sz w:val="20"/>
          <w:szCs w:val="20"/>
        </w:rPr>
        <w:t>Územní vymezení:</w:t>
      </w:r>
    </w:p>
    <w:p w14:paraId="160E85B4" w14:textId="77777777" w:rsidR="00A859AD" w:rsidRPr="007B0EB7" w:rsidRDefault="001D0B7C" w:rsidP="00CB71E6">
      <w:pPr>
        <w:jc w:val="both"/>
        <w:rPr>
          <w:rFonts w:ascii="Verdana" w:hAnsi="Verdana"/>
          <w:sz w:val="20"/>
          <w:szCs w:val="20"/>
        </w:rPr>
      </w:pPr>
      <w:r w:rsidRPr="007B0EB7">
        <w:rPr>
          <w:rFonts w:ascii="Verdana" w:hAnsi="Verdana"/>
          <w:sz w:val="20"/>
          <w:szCs w:val="20"/>
        </w:rPr>
        <w:t>Výzva MAS se vztahuje na celé území MAS</w:t>
      </w:r>
      <w:r w:rsidR="00555520" w:rsidRPr="00A04A34">
        <w:rPr>
          <w:rFonts w:ascii="Verdana" w:hAnsi="Verdana"/>
          <w:sz w:val="20"/>
          <w:szCs w:val="20"/>
        </w:rPr>
        <w:t>,</w:t>
      </w:r>
      <w:r w:rsidR="00555520" w:rsidRPr="007B0EB7">
        <w:rPr>
          <w:rFonts w:ascii="Verdana" w:hAnsi="Verdana"/>
          <w:sz w:val="20"/>
          <w:szCs w:val="20"/>
        </w:rPr>
        <w:t xml:space="preserve"> pro které je schválen</w:t>
      </w:r>
      <w:r w:rsidR="002369BA" w:rsidRPr="007B0EB7">
        <w:rPr>
          <w:rFonts w:ascii="Verdana" w:hAnsi="Verdana"/>
          <w:sz w:val="20"/>
          <w:szCs w:val="20"/>
        </w:rPr>
        <w:t>a</w:t>
      </w:r>
      <w:r w:rsidR="00555520" w:rsidRPr="007B0EB7">
        <w:rPr>
          <w:rFonts w:ascii="Verdana" w:hAnsi="Verdana"/>
          <w:sz w:val="20"/>
          <w:szCs w:val="20"/>
        </w:rPr>
        <w:t xml:space="preserve"> SCLLD.</w:t>
      </w:r>
      <w:r w:rsidRPr="007B0EB7">
        <w:rPr>
          <w:rFonts w:ascii="Verdana" w:hAnsi="Verdana"/>
          <w:sz w:val="20"/>
          <w:szCs w:val="20"/>
        </w:rPr>
        <w:t xml:space="preserve"> </w:t>
      </w:r>
    </w:p>
    <w:p w14:paraId="462C0103" w14:textId="77777777" w:rsidR="006C48F7" w:rsidRPr="007B0EB7" w:rsidRDefault="006C48F7" w:rsidP="000F5E33">
      <w:pPr>
        <w:jc w:val="center"/>
        <w:rPr>
          <w:rFonts w:ascii="Verdana" w:hAnsi="Verdana" w:cs="TimesNewRomanPSMT"/>
          <w:sz w:val="16"/>
          <w:szCs w:val="16"/>
        </w:rPr>
      </w:pPr>
    </w:p>
    <w:p w14:paraId="212FB9E4" w14:textId="77777777" w:rsidR="007E5BBD" w:rsidRPr="007B0EB7" w:rsidRDefault="00414876" w:rsidP="00414876">
      <w:pPr>
        <w:jc w:val="both"/>
        <w:rPr>
          <w:rFonts w:ascii="Verdana" w:hAnsi="Verdana"/>
          <w:b/>
          <w:i/>
          <w:sz w:val="20"/>
          <w:szCs w:val="20"/>
        </w:rPr>
      </w:pPr>
      <w:r w:rsidRPr="007B0EB7">
        <w:rPr>
          <w:rFonts w:ascii="Verdana" w:hAnsi="Verdana"/>
          <w:b/>
          <w:i/>
          <w:sz w:val="20"/>
          <w:szCs w:val="20"/>
        </w:rPr>
        <w:t>Kontaktní údaje:</w:t>
      </w:r>
      <w:r w:rsidR="007B0EB7">
        <w:rPr>
          <w:rFonts w:ascii="Verdana" w:hAnsi="Verdana"/>
          <w:b/>
          <w:i/>
          <w:sz w:val="20"/>
          <w:szCs w:val="20"/>
        </w:rPr>
        <w:t xml:space="preserve"> </w:t>
      </w:r>
    </w:p>
    <w:p w14:paraId="3EFB2596" w14:textId="2EFC75E8" w:rsidR="00414876" w:rsidRPr="007B0EB7" w:rsidRDefault="00B00DAD" w:rsidP="00414876">
      <w:pPr>
        <w:jc w:val="both"/>
        <w:rPr>
          <w:rFonts w:ascii="Verdana" w:hAnsi="Verdana"/>
          <w:sz w:val="20"/>
          <w:szCs w:val="20"/>
        </w:rPr>
      </w:pPr>
      <w:r w:rsidRPr="007B0EB7">
        <w:rPr>
          <w:rFonts w:ascii="Verdana" w:hAnsi="Verdana"/>
          <w:sz w:val="20"/>
          <w:szCs w:val="20"/>
          <w:highlight w:val="yellow"/>
        </w:rPr>
        <w:t>…</w:t>
      </w:r>
      <w:r w:rsidRPr="005F60DE">
        <w:rPr>
          <w:rFonts w:ascii="Verdana" w:hAnsi="Verdana"/>
          <w:sz w:val="20"/>
          <w:szCs w:val="20"/>
          <w:highlight w:val="yellow"/>
        </w:rPr>
        <w:t>…</w:t>
      </w:r>
    </w:p>
    <w:p w14:paraId="2E863870" w14:textId="77777777" w:rsidR="00414876" w:rsidRPr="007B0EB7" w:rsidRDefault="00414876" w:rsidP="00414876">
      <w:pPr>
        <w:jc w:val="both"/>
        <w:rPr>
          <w:rFonts w:ascii="Verdana" w:hAnsi="Verdana"/>
          <w:sz w:val="20"/>
          <w:szCs w:val="20"/>
        </w:rPr>
      </w:pPr>
    </w:p>
    <w:p w14:paraId="6E2FFD99" w14:textId="77777777" w:rsidR="00414876" w:rsidRPr="00907663" w:rsidRDefault="00414876" w:rsidP="00414876">
      <w:pPr>
        <w:jc w:val="both"/>
        <w:rPr>
          <w:rFonts w:ascii="Verdana" w:hAnsi="Verdana"/>
          <w:b/>
          <w:i/>
          <w:sz w:val="20"/>
          <w:szCs w:val="20"/>
          <w:u w:val="single"/>
        </w:rPr>
      </w:pPr>
      <w:r w:rsidRPr="00907663">
        <w:rPr>
          <w:rFonts w:ascii="Verdana" w:hAnsi="Verdana"/>
          <w:b/>
          <w:i/>
          <w:sz w:val="20"/>
          <w:szCs w:val="20"/>
          <w:u w:val="single"/>
        </w:rPr>
        <w:t>Seznam vyhlášených Fichí a předpokládaná alokace:</w:t>
      </w:r>
    </w:p>
    <w:p w14:paraId="4220B96A" w14:textId="77777777" w:rsidR="00414876" w:rsidRPr="007B0EB7" w:rsidRDefault="00414876" w:rsidP="00414876">
      <w:pPr>
        <w:jc w:val="both"/>
        <w:rPr>
          <w:rFonts w:ascii="Verdana" w:hAnsi="Verdana"/>
          <w:sz w:val="20"/>
          <w:szCs w:val="20"/>
        </w:rPr>
      </w:pPr>
    </w:p>
    <w:p w14:paraId="7C75E175" w14:textId="69193210" w:rsidR="00A66821" w:rsidRPr="007B0EB7" w:rsidRDefault="00A66821" w:rsidP="00414876">
      <w:pPr>
        <w:jc w:val="both"/>
        <w:rPr>
          <w:rFonts w:ascii="Verdana" w:hAnsi="Verdana"/>
          <w:sz w:val="20"/>
          <w:szCs w:val="20"/>
        </w:rPr>
      </w:pPr>
      <w:r w:rsidRPr="007B0EB7">
        <w:rPr>
          <w:rFonts w:ascii="Verdana" w:hAnsi="Verdana"/>
          <w:sz w:val="20"/>
          <w:szCs w:val="20"/>
        </w:rPr>
        <w:t xml:space="preserve">Celková výše dotace pro </w:t>
      </w:r>
      <w:r w:rsidR="00414876" w:rsidRPr="007B0EB7">
        <w:rPr>
          <w:rFonts w:ascii="Verdana" w:hAnsi="Verdana"/>
          <w:sz w:val="20"/>
          <w:szCs w:val="20"/>
          <w:highlight w:val="yellow"/>
        </w:rPr>
        <w:t>1.</w:t>
      </w:r>
      <w:r w:rsidR="00414876" w:rsidRPr="007B0EB7">
        <w:rPr>
          <w:rFonts w:ascii="Verdana" w:hAnsi="Verdana"/>
          <w:sz w:val="20"/>
          <w:szCs w:val="20"/>
        </w:rPr>
        <w:t xml:space="preserve"> </w:t>
      </w:r>
      <w:r w:rsidR="003C086F">
        <w:rPr>
          <w:rFonts w:ascii="Verdana" w:hAnsi="Verdana"/>
          <w:sz w:val="20"/>
          <w:szCs w:val="20"/>
        </w:rPr>
        <w:t>v</w:t>
      </w:r>
      <w:r w:rsidR="003C086F" w:rsidRPr="007B0EB7">
        <w:rPr>
          <w:rFonts w:ascii="Verdana" w:hAnsi="Verdana"/>
          <w:sz w:val="20"/>
          <w:szCs w:val="20"/>
        </w:rPr>
        <w:t xml:space="preserve">ýzvu </w:t>
      </w:r>
      <w:r w:rsidRPr="007B0EB7">
        <w:rPr>
          <w:rFonts w:ascii="Verdana" w:hAnsi="Verdana"/>
          <w:sz w:val="20"/>
          <w:szCs w:val="20"/>
        </w:rPr>
        <w:t xml:space="preserve">je </w:t>
      </w:r>
      <w:r w:rsidR="001D0B7C" w:rsidRPr="00F34ACB">
        <w:rPr>
          <w:rFonts w:ascii="Verdana" w:hAnsi="Verdana"/>
          <w:b/>
          <w:sz w:val="20"/>
          <w:szCs w:val="20"/>
          <w:highlight w:val="yellow"/>
        </w:rPr>
        <w:t>………</w:t>
      </w:r>
      <w:r w:rsidR="003C086F" w:rsidRPr="00F34ACB">
        <w:rPr>
          <w:rFonts w:ascii="Verdana" w:hAnsi="Verdana"/>
          <w:b/>
          <w:sz w:val="20"/>
          <w:szCs w:val="20"/>
          <w:highlight w:val="yellow"/>
        </w:rPr>
        <w:t>…</w:t>
      </w:r>
      <w:r w:rsidRPr="007B0EB7">
        <w:rPr>
          <w:rFonts w:ascii="Verdana" w:hAnsi="Verdana"/>
          <w:b/>
          <w:sz w:val="20"/>
          <w:szCs w:val="20"/>
        </w:rPr>
        <w:t xml:space="preserve">,- Kč </w:t>
      </w:r>
    </w:p>
    <w:p w14:paraId="5157506C" w14:textId="7DF4967E" w:rsidR="00417721" w:rsidRPr="007B0EB7" w:rsidRDefault="000308A1" w:rsidP="00414876">
      <w:pPr>
        <w:jc w:val="both"/>
        <w:rPr>
          <w:rFonts w:ascii="Verdana" w:hAnsi="Verdana"/>
          <w:sz w:val="20"/>
          <w:szCs w:val="20"/>
        </w:rPr>
      </w:pPr>
      <w:r w:rsidRPr="007B0EB7">
        <w:rPr>
          <w:rFonts w:ascii="Verdana" w:hAnsi="Verdana"/>
          <w:sz w:val="20"/>
          <w:szCs w:val="20"/>
        </w:rPr>
        <w:t>Žadate</w:t>
      </w:r>
      <w:r w:rsidR="00C9590E" w:rsidRPr="007B0EB7">
        <w:rPr>
          <w:rFonts w:ascii="Verdana" w:hAnsi="Verdana"/>
          <w:sz w:val="20"/>
          <w:szCs w:val="20"/>
        </w:rPr>
        <w:t>lé mohou předkládat v</w:t>
      </w:r>
      <w:r w:rsidR="00FB49B6" w:rsidRPr="007B0EB7">
        <w:rPr>
          <w:rFonts w:ascii="Verdana" w:hAnsi="Verdana"/>
          <w:sz w:val="20"/>
          <w:szCs w:val="20"/>
        </w:rPr>
        <w:t>e</w:t>
      </w:r>
      <w:r w:rsidR="00C9590E" w:rsidRPr="007B0EB7">
        <w:rPr>
          <w:rFonts w:ascii="Verdana" w:hAnsi="Verdana"/>
          <w:sz w:val="20"/>
          <w:szCs w:val="20"/>
        </w:rPr>
        <w:t xml:space="preserve"> </w:t>
      </w:r>
      <w:r w:rsidR="00FB49B6" w:rsidRPr="007B0EB7">
        <w:rPr>
          <w:rFonts w:ascii="Verdana" w:hAnsi="Verdana"/>
          <w:sz w:val="20"/>
          <w:szCs w:val="20"/>
        </w:rPr>
        <w:t>v</w:t>
      </w:r>
      <w:r w:rsidRPr="007B0EB7">
        <w:rPr>
          <w:rFonts w:ascii="Verdana" w:hAnsi="Verdana"/>
          <w:sz w:val="20"/>
          <w:szCs w:val="20"/>
        </w:rPr>
        <w:t>ýzvě sv</w:t>
      </w:r>
      <w:r w:rsidR="00A312F3" w:rsidRPr="007B0EB7">
        <w:rPr>
          <w:rFonts w:ascii="Verdana" w:hAnsi="Verdana"/>
          <w:sz w:val="20"/>
          <w:szCs w:val="20"/>
        </w:rPr>
        <w:t>é projekty v rámci F</w:t>
      </w:r>
      <w:r w:rsidRPr="007B0EB7">
        <w:rPr>
          <w:rFonts w:ascii="Verdana" w:hAnsi="Verdana"/>
          <w:sz w:val="20"/>
          <w:szCs w:val="20"/>
        </w:rPr>
        <w:t>ich</w:t>
      </w:r>
      <w:r w:rsidR="001D58CF" w:rsidRPr="007B0EB7">
        <w:rPr>
          <w:rFonts w:ascii="Verdana" w:hAnsi="Verdana"/>
          <w:sz w:val="20"/>
          <w:szCs w:val="20"/>
        </w:rPr>
        <w:t>í</w:t>
      </w:r>
      <w:r w:rsidRPr="007B0EB7">
        <w:rPr>
          <w:rFonts w:ascii="Verdana" w:hAnsi="Verdana"/>
          <w:sz w:val="20"/>
          <w:szCs w:val="20"/>
        </w:rPr>
        <w:t xml:space="preserve"> </w:t>
      </w:r>
      <w:r w:rsidR="003412F4" w:rsidRPr="007B0EB7">
        <w:rPr>
          <w:rFonts w:ascii="Verdana" w:hAnsi="Verdana"/>
          <w:sz w:val="20"/>
          <w:szCs w:val="20"/>
          <w:highlight w:val="yellow"/>
        </w:rPr>
        <w:t>1,</w:t>
      </w:r>
      <w:r w:rsidR="00B96B8B" w:rsidRPr="007B0EB7">
        <w:rPr>
          <w:rFonts w:ascii="Verdana" w:hAnsi="Verdana"/>
          <w:sz w:val="20"/>
          <w:szCs w:val="20"/>
          <w:highlight w:val="yellow"/>
        </w:rPr>
        <w:t xml:space="preserve"> </w:t>
      </w:r>
      <w:r w:rsidR="00EC5A53" w:rsidRPr="007B0EB7">
        <w:rPr>
          <w:rFonts w:ascii="Verdana" w:hAnsi="Verdana"/>
          <w:sz w:val="20"/>
          <w:szCs w:val="20"/>
          <w:highlight w:val="yellow"/>
        </w:rPr>
        <w:t>2</w:t>
      </w:r>
      <w:r w:rsidRPr="007B0EB7">
        <w:rPr>
          <w:rFonts w:ascii="Verdana" w:hAnsi="Verdana"/>
          <w:sz w:val="20"/>
          <w:szCs w:val="20"/>
          <w:highlight w:val="yellow"/>
        </w:rPr>
        <w:t>,</w:t>
      </w:r>
      <w:r w:rsidR="00D70C0B" w:rsidRPr="007B0EB7">
        <w:rPr>
          <w:rFonts w:ascii="Verdana" w:hAnsi="Verdana"/>
          <w:sz w:val="20"/>
          <w:szCs w:val="20"/>
          <w:highlight w:val="yellow"/>
        </w:rPr>
        <w:t xml:space="preserve"> a 3</w:t>
      </w:r>
      <w:r w:rsidRPr="007B0EB7">
        <w:rPr>
          <w:rFonts w:ascii="Verdana" w:hAnsi="Verdana"/>
          <w:sz w:val="20"/>
          <w:szCs w:val="20"/>
        </w:rPr>
        <w:t>.</w:t>
      </w:r>
    </w:p>
    <w:p w14:paraId="1DB51016" w14:textId="77777777" w:rsidR="00D70C0B" w:rsidRPr="007B0EB7" w:rsidRDefault="00D70C0B" w:rsidP="00D70C0B">
      <w:pPr>
        <w:jc w:val="both"/>
        <w:rPr>
          <w:rFonts w:ascii="Verdana" w:hAnsi="Verdana"/>
          <w:sz w:val="20"/>
          <w:szCs w:val="20"/>
        </w:rPr>
      </w:pPr>
    </w:p>
    <w:p w14:paraId="4636CF18" w14:textId="77777777" w:rsidR="003412F4" w:rsidRPr="007B0EB7" w:rsidRDefault="00D70C0B" w:rsidP="00CB71E6">
      <w:pPr>
        <w:jc w:val="both"/>
        <w:rPr>
          <w:rFonts w:ascii="Verdana" w:hAnsi="Verdana"/>
          <w:i/>
          <w:sz w:val="20"/>
          <w:szCs w:val="20"/>
          <w:highlight w:val="yellow"/>
        </w:rPr>
      </w:pPr>
      <w:r w:rsidRPr="007B0EB7">
        <w:rPr>
          <w:rFonts w:ascii="Verdana" w:hAnsi="Verdana"/>
          <w:i/>
          <w:sz w:val="20"/>
          <w:szCs w:val="20"/>
          <w:highlight w:val="yellow"/>
        </w:rPr>
        <w:t>příklad</w:t>
      </w:r>
    </w:p>
    <w:tbl>
      <w:tblPr>
        <w:tblpPr w:leftFromText="141" w:rightFromText="141" w:vertAnchor="text" w:horzAnchor="page" w:tblpX="1386" w:tblpY="183"/>
        <w:tblW w:w="5081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46"/>
        <w:gridCol w:w="2558"/>
        <w:gridCol w:w="3827"/>
        <w:gridCol w:w="1978"/>
      </w:tblGrid>
      <w:tr w:rsidR="003C086F" w:rsidRPr="007B0EB7" w14:paraId="11AF0A32" w14:textId="77777777" w:rsidTr="003C086F">
        <w:tc>
          <w:tcPr>
            <w:tcW w:w="459" w:type="pct"/>
          </w:tcPr>
          <w:p w14:paraId="3FB3A0EA" w14:textId="77777777" w:rsidR="00417721" w:rsidRPr="007B0EB7" w:rsidRDefault="00417721" w:rsidP="003C086F">
            <w:pPr>
              <w:jc w:val="center"/>
              <w:rPr>
                <w:rFonts w:ascii="Verdana" w:hAnsi="Verdana" w:cs="Arial"/>
                <w:b/>
                <w:sz w:val="20"/>
                <w:szCs w:val="20"/>
                <w:highlight w:val="yellow"/>
              </w:rPr>
            </w:pPr>
            <w:r w:rsidRPr="007B0EB7">
              <w:rPr>
                <w:rFonts w:ascii="Verdana" w:hAnsi="Verdana" w:cs="Arial"/>
                <w:b/>
                <w:sz w:val="20"/>
                <w:szCs w:val="20"/>
                <w:highlight w:val="yellow"/>
              </w:rPr>
              <w:t xml:space="preserve">Číslo </w:t>
            </w:r>
            <w:r w:rsidR="00FC2EB4" w:rsidRPr="007B0EB7">
              <w:rPr>
                <w:rFonts w:ascii="Verdana" w:hAnsi="Verdana" w:cs="Arial"/>
                <w:b/>
                <w:sz w:val="20"/>
                <w:szCs w:val="20"/>
                <w:highlight w:val="yellow"/>
              </w:rPr>
              <w:t>F</w:t>
            </w:r>
            <w:r w:rsidRPr="007B0EB7">
              <w:rPr>
                <w:rFonts w:ascii="Verdana" w:hAnsi="Verdana" w:cs="Arial"/>
                <w:b/>
                <w:sz w:val="20"/>
                <w:szCs w:val="20"/>
                <w:highlight w:val="yellow"/>
              </w:rPr>
              <w:t>iche</w:t>
            </w:r>
          </w:p>
        </w:tc>
        <w:tc>
          <w:tcPr>
            <w:tcW w:w="1389" w:type="pct"/>
          </w:tcPr>
          <w:p w14:paraId="6930F8A3" w14:textId="77777777" w:rsidR="00417721" w:rsidRPr="007B0EB7" w:rsidRDefault="00417721" w:rsidP="003C086F">
            <w:pPr>
              <w:jc w:val="center"/>
              <w:rPr>
                <w:rFonts w:ascii="Verdana" w:hAnsi="Verdana" w:cs="Arial"/>
                <w:b/>
                <w:sz w:val="20"/>
                <w:szCs w:val="20"/>
                <w:highlight w:val="yellow"/>
              </w:rPr>
            </w:pPr>
            <w:r w:rsidRPr="007B0EB7">
              <w:rPr>
                <w:rFonts w:ascii="Verdana" w:hAnsi="Verdana" w:cs="Arial"/>
                <w:b/>
                <w:kern w:val="24"/>
                <w:sz w:val="20"/>
                <w:szCs w:val="20"/>
                <w:highlight w:val="yellow"/>
              </w:rPr>
              <w:t xml:space="preserve">Název </w:t>
            </w:r>
            <w:r w:rsidR="00FC2EB4" w:rsidRPr="007B0EB7">
              <w:rPr>
                <w:rFonts w:ascii="Verdana" w:hAnsi="Verdana" w:cs="Arial"/>
                <w:b/>
                <w:kern w:val="24"/>
                <w:sz w:val="20"/>
                <w:szCs w:val="20"/>
                <w:highlight w:val="yellow"/>
              </w:rPr>
              <w:t>F</w:t>
            </w:r>
            <w:r w:rsidRPr="007B0EB7">
              <w:rPr>
                <w:rFonts w:ascii="Verdana" w:hAnsi="Verdana" w:cs="Arial"/>
                <w:b/>
                <w:kern w:val="24"/>
                <w:sz w:val="20"/>
                <w:szCs w:val="20"/>
                <w:highlight w:val="yellow"/>
              </w:rPr>
              <w:t>iche</w:t>
            </w:r>
          </w:p>
        </w:tc>
        <w:tc>
          <w:tcPr>
            <w:tcW w:w="2078" w:type="pct"/>
          </w:tcPr>
          <w:p w14:paraId="16BF77EF" w14:textId="77777777" w:rsidR="00417721" w:rsidRPr="007B0EB7" w:rsidRDefault="00FC2EB4" w:rsidP="003C086F">
            <w:pPr>
              <w:jc w:val="center"/>
              <w:rPr>
                <w:rFonts w:ascii="Verdana" w:hAnsi="Verdana" w:cs="Arial"/>
                <w:b/>
                <w:sz w:val="20"/>
                <w:szCs w:val="20"/>
                <w:highlight w:val="yellow"/>
              </w:rPr>
            </w:pPr>
            <w:r w:rsidRPr="007B0EB7">
              <w:rPr>
                <w:rFonts w:ascii="Verdana" w:hAnsi="Verdana"/>
                <w:b/>
                <w:sz w:val="20"/>
                <w:szCs w:val="20"/>
                <w:highlight w:val="yellow"/>
              </w:rPr>
              <w:t>Vazba Fiche na článek Nařízení EP a Rady (EU) č. 1305/2013</w:t>
            </w:r>
          </w:p>
        </w:tc>
        <w:tc>
          <w:tcPr>
            <w:tcW w:w="1074" w:type="pct"/>
          </w:tcPr>
          <w:p w14:paraId="4A68C2D2" w14:textId="77777777" w:rsidR="00417721" w:rsidRPr="007B0EB7" w:rsidRDefault="00417721" w:rsidP="003C086F">
            <w:pPr>
              <w:jc w:val="center"/>
              <w:rPr>
                <w:rFonts w:ascii="Verdana" w:hAnsi="Verdana" w:cs="Arial"/>
                <w:b/>
                <w:kern w:val="24"/>
                <w:sz w:val="20"/>
                <w:szCs w:val="20"/>
                <w:highlight w:val="yellow"/>
              </w:rPr>
            </w:pPr>
            <w:r w:rsidRPr="007B0EB7">
              <w:rPr>
                <w:rFonts w:ascii="Verdana" w:hAnsi="Verdana" w:cs="Arial"/>
                <w:b/>
                <w:kern w:val="24"/>
                <w:sz w:val="20"/>
                <w:szCs w:val="20"/>
                <w:highlight w:val="yellow"/>
              </w:rPr>
              <w:t>Alokace</w:t>
            </w:r>
          </w:p>
          <w:p w14:paraId="3006D891" w14:textId="77777777" w:rsidR="00417721" w:rsidRPr="007B0EB7" w:rsidRDefault="00417721" w:rsidP="003C086F">
            <w:pPr>
              <w:jc w:val="center"/>
              <w:rPr>
                <w:rFonts w:ascii="Verdana" w:hAnsi="Verdana" w:cs="Arial"/>
                <w:b/>
                <w:sz w:val="20"/>
                <w:szCs w:val="20"/>
                <w:highlight w:val="yellow"/>
              </w:rPr>
            </w:pPr>
            <w:r w:rsidRPr="007B0EB7">
              <w:rPr>
                <w:rFonts w:ascii="Verdana" w:hAnsi="Verdana" w:cs="Arial"/>
                <w:b/>
                <w:kern w:val="24"/>
                <w:sz w:val="20"/>
                <w:szCs w:val="20"/>
                <w:highlight w:val="yellow"/>
              </w:rPr>
              <w:t xml:space="preserve">pro </w:t>
            </w:r>
            <w:r w:rsidR="003412F4" w:rsidRPr="007B0EB7">
              <w:rPr>
                <w:rFonts w:ascii="Verdana" w:hAnsi="Verdana" w:cs="Arial"/>
                <w:b/>
                <w:kern w:val="24"/>
                <w:sz w:val="20"/>
                <w:szCs w:val="20"/>
                <w:highlight w:val="yellow"/>
              </w:rPr>
              <w:t>1</w:t>
            </w:r>
            <w:r w:rsidRPr="007B0EB7">
              <w:rPr>
                <w:rFonts w:ascii="Verdana" w:hAnsi="Verdana" w:cs="Arial"/>
                <w:b/>
                <w:kern w:val="24"/>
                <w:sz w:val="20"/>
                <w:szCs w:val="20"/>
                <w:highlight w:val="yellow"/>
              </w:rPr>
              <w:t>. výzvu</w:t>
            </w:r>
          </w:p>
        </w:tc>
      </w:tr>
      <w:tr w:rsidR="003C086F" w:rsidRPr="007B0EB7" w14:paraId="19CF6B8F" w14:textId="77777777" w:rsidTr="003C086F">
        <w:tc>
          <w:tcPr>
            <w:tcW w:w="459" w:type="pct"/>
            <w:shd w:val="clear" w:color="auto" w:fill="FFFFFF"/>
          </w:tcPr>
          <w:p w14:paraId="0326D9A3" w14:textId="77777777" w:rsidR="00417721" w:rsidRPr="007B0EB7" w:rsidRDefault="00417721" w:rsidP="003C086F">
            <w:pPr>
              <w:rPr>
                <w:rFonts w:ascii="Verdana" w:hAnsi="Verdana" w:cs="Arial"/>
                <w:sz w:val="20"/>
                <w:szCs w:val="20"/>
                <w:highlight w:val="yellow"/>
              </w:rPr>
            </w:pPr>
            <w:r w:rsidRPr="007B0EB7">
              <w:rPr>
                <w:rFonts w:ascii="Verdana" w:hAnsi="Verdana" w:cs="Arial"/>
                <w:kern w:val="24"/>
                <w:sz w:val="20"/>
                <w:szCs w:val="20"/>
                <w:highlight w:val="yellow"/>
              </w:rPr>
              <w:t>F</w:t>
            </w:r>
            <w:r w:rsidR="003412F4" w:rsidRPr="007B0EB7">
              <w:rPr>
                <w:rFonts w:ascii="Verdana" w:hAnsi="Verdana" w:cs="Arial"/>
                <w:kern w:val="24"/>
                <w:sz w:val="20"/>
                <w:szCs w:val="20"/>
                <w:highlight w:val="yellow"/>
              </w:rPr>
              <w:t>1</w:t>
            </w:r>
            <w:r w:rsidRPr="007B0EB7">
              <w:rPr>
                <w:rFonts w:ascii="Verdana" w:hAnsi="Verdana" w:cs="Arial"/>
                <w:kern w:val="24"/>
                <w:sz w:val="20"/>
                <w:szCs w:val="20"/>
                <w:highlight w:val="yellow"/>
              </w:rPr>
              <w:t xml:space="preserve"> </w:t>
            </w:r>
          </w:p>
        </w:tc>
        <w:tc>
          <w:tcPr>
            <w:tcW w:w="1389" w:type="pct"/>
            <w:shd w:val="clear" w:color="auto" w:fill="FFFFFF"/>
          </w:tcPr>
          <w:p w14:paraId="047801E8" w14:textId="282DC7D4" w:rsidR="00417721" w:rsidRPr="007B0EB7" w:rsidRDefault="00D70C0B" w:rsidP="003C086F">
            <w:pPr>
              <w:rPr>
                <w:rFonts w:ascii="Verdana" w:hAnsi="Verdana" w:cs="Arial"/>
                <w:b/>
                <w:sz w:val="20"/>
                <w:szCs w:val="20"/>
                <w:highlight w:val="yellow"/>
              </w:rPr>
            </w:pPr>
            <w:r w:rsidRPr="007B0EB7">
              <w:rPr>
                <w:rFonts w:ascii="Verdana" w:hAnsi="Verdana" w:cs="Arial"/>
                <w:b/>
                <w:sz w:val="20"/>
                <w:szCs w:val="20"/>
                <w:highlight w:val="yellow"/>
              </w:rPr>
              <w:t>………………</w:t>
            </w:r>
            <w:r w:rsidR="00B35513">
              <w:rPr>
                <w:rFonts w:ascii="Verdana" w:hAnsi="Verdana" w:cs="Arial"/>
                <w:b/>
                <w:sz w:val="20"/>
                <w:szCs w:val="20"/>
                <w:highlight w:val="yellow"/>
              </w:rPr>
              <w:t xml:space="preserve">………… </w:t>
            </w:r>
          </w:p>
        </w:tc>
        <w:tc>
          <w:tcPr>
            <w:tcW w:w="2078" w:type="pct"/>
            <w:shd w:val="clear" w:color="auto" w:fill="FFFFFF"/>
          </w:tcPr>
          <w:p w14:paraId="0AEDE3E6" w14:textId="77777777" w:rsidR="00417721" w:rsidRPr="007B0EB7" w:rsidRDefault="00FC2EB4" w:rsidP="003C086F">
            <w:pPr>
              <w:contextualSpacing/>
              <w:rPr>
                <w:rFonts w:ascii="Verdana" w:hAnsi="Verdana" w:cs="Arial"/>
                <w:sz w:val="20"/>
                <w:szCs w:val="20"/>
                <w:highlight w:val="yellow"/>
              </w:rPr>
            </w:pPr>
            <w:r w:rsidRPr="007B0EB7">
              <w:rPr>
                <w:rFonts w:ascii="Verdana" w:hAnsi="Verdana" w:cs="Arial"/>
                <w:sz w:val="20"/>
                <w:szCs w:val="20"/>
                <w:highlight w:val="yellow"/>
              </w:rPr>
              <w:t>Článek 17, odstavec 1., písmeno a) – Investice do zemědělských podniků</w:t>
            </w:r>
          </w:p>
        </w:tc>
        <w:tc>
          <w:tcPr>
            <w:tcW w:w="1074" w:type="pct"/>
            <w:shd w:val="clear" w:color="auto" w:fill="FFFFFF"/>
          </w:tcPr>
          <w:p w14:paraId="634CA504" w14:textId="13C9A817" w:rsidR="00B81CB8" w:rsidRPr="007B0EB7" w:rsidRDefault="00B35513" w:rsidP="003C086F">
            <w:pPr>
              <w:jc w:val="right"/>
              <w:rPr>
                <w:rFonts w:ascii="Verdana" w:hAnsi="Verdana" w:cs="Arial"/>
                <w:sz w:val="20"/>
                <w:szCs w:val="20"/>
                <w:highlight w:val="yellow"/>
              </w:rPr>
            </w:pPr>
            <w:r>
              <w:rPr>
                <w:rFonts w:ascii="Verdana" w:hAnsi="Verdana" w:cs="Arial"/>
                <w:sz w:val="20"/>
                <w:szCs w:val="20"/>
                <w:highlight w:val="yellow"/>
              </w:rPr>
              <w:t>………………</w:t>
            </w:r>
            <w:r w:rsidR="00CA0B5B" w:rsidRPr="007B0EB7">
              <w:rPr>
                <w:rFonts w:ascii="Verdana" w:hAnsi="Verdana" w:cs="Arial"/>
                <w:sz w:val="20"/>
                <w:szCs w:val="20"/>
                <w:highlight w:val="yellow"/>
              </w:rPr>
              <w:t>,- Kč</w:t>
            </w:r>
          </w:p>
          <w:p w14:paraId="0E637D6D" w14:textId="77777777" w:rsidR="00BA30F1" w:rsidRPr="007B0EB7" w:rsidRDefault="00BA30F1" w:rsidP="003C086F">
            <w:pPr>
              <w:jc w:val="right"/>
              <w:rPr>
                <w:rFonts w:ascii="Verdana" w:hAnsi="Verdana" w:cs="Arial"/>
                <w:sz w:val="20"/>
                <w:szCs w:val="20"/>
                <w:highlight w:val="yellow"/>
              </w:rPr>
            </w:pPr>
          </w:p>
        </w:tc>
      </w:tr>
      <w:tr w:rsidR="00B35513" w:rsidRPr="007B0EB7" w14:paraId="5B57C7BC" w14:textId="77777777" w:rsidTr="003C086F">
        <w:tc>
          <w:tcPr>
            <w:tcW w:w="459" w:type="pct"/>
            <w:tcBorders>
              <w:bottom w:val="single" w:sz="4" w:space="0" w:color="auto"/>
            </w:tcBorders>
            <w:shd w:val="clear" w:color="auto" w:fill="FFFFFF"/>
          </w:tcPr>
          <w:p w14:paraId="455DFFD3" w14:textId="77777777" w:rsidR="00B35513" w:rsidRPr="007B0EB7" w:rsidRDefault="00B35513" w:rsidP="003C086F">
            <w:pPr>
              <w:rPr>
                <w:rFonts w:ascii="Verdana" w:hAnsi="Verdana" w:cs="Arial"/>
                <w:kern w:val="24"/>
                <w:sz w:val="20"/>
                <w:szCs w:val="20"/>
                <w:highlight w:val="yellow"/>
              </w:rPr>
            </w:pPr>
            <w:r w:rsidRPr="007B0EB7">
              <w:rPr>
                <w:rFonts w:ascii="Verdana" w:hAnsi="Verdana" w:cs="Arial"/>
                <w:kern w:val="24"/>
                <w:sz w:val="20"/>
                <w:szCs w:val="20"/>
                <w:highlight w:val="yellow"/>
              </w:rPr>
              <w:t>F2</w:t>
            </w:r>
          </w:p>
        </w:tc>
        <w:tc>
          <w:tcPr>
            <w:tcW w:w="1389" w:type="pct"/>
            <w:tcBorders>
              <w:bottom w:val="single" w:sz="4" w:space="0" w:color="auto"/>
            </w:tcBorders>
            <w:shd w:val="clear" w:color="auto" w:fill="FFFFFF"/>
          </w:tcPr>
          <w:p w14:paraId="422C284E" w14:textId="5F66130D" w:rsidR="00B35513" w:rsidRPr="007B0EB7" w:rsidRDefault="00B35513" w:rsidP="003C086F">
            <w:pPr>
              <w:rPr>
                <w:rFonts w:ascii="Verdana" w:hAnsi="Verdana" w:cs="TimesNewRomanPSMT"/>
                <w:b/>
                <w:sz w:val="20"/>
                <w:szCs w:val="20"/>
                <w:highlight w:val="yellow"/>
              </w:rPr>
            </w:pPr>
            <w:r w:rsidRPr="007B0EB7">
              <w:rPr>
                <w:rFonts w:ascii="Verdana" w:hAnsi="Verdana" w:cs="Arial"/>
                <w:b/>
                <w:sz w:val="20"/>
                <w:szCs w:val="20"/>
                <w:highlight w:val="yellow"/>
              </w:rPr>
              <w:t>………………</w:t>
            </w:r>
            <w:r>
              <w:rPr>
                <w:rFonts w:ascii="Verdana" w:hAnsi="Verdana" w:cs="Arial"/>
                <w:b/>
                <w:sz w:val="20"/>
                <w:szCs w:val="20"/>
                <w:highlight w:val="yellow"/>
              </w:rPr>
              <w:t xml:space="preserve">………… </w:t>
            </w:r>
          </w:p>
        </w:tc>
        <w:tc>
          <w:tcPr>
            <w:tcW w:w="2078" w:type="pct"/>
            <w:tcBorders>
              <w:bottom w:val="single" w:sz="4" w:space="0" w:color="auto"/>
            </w:tcBorders>
            <w:shd w:val="clear" w:color="auto" w:fill="FFFFFF"/>
          </w:tcPr>
          <w:p w14:paraId="33130C55" w14:textId="77777777" w:rsidR="00B35513" w:rsidRPr="007B0EB7" w:rsidRDefault="00B35513" w:rsidP="003C086F">
            <w:pPr>
              <w:contextualSpacing/>
              <w:rPr>
                <w:rFonts w:ascii="Verdana" w:hAnsi="Verdana" w:cs="Arial"/>
                <w:sz w:val="20"/>
                <w:szCs w:val="20"/>
                <w:highlight w:val="yellow"/>
              </w:rPr>
            </w:pPr>
            <w:r w:rsidRPr="007B0EB7">
              <w:rPr>
                <w:rFonts w:ascii="Verdana" w:hAnsi="Verdana" w:cs="Arial"/>
                <w:sz w:val="20"/>
                <w:szCs w:val="20"/>
                <w:highlight w:val="yellow"/>
              </w:rPr>
              <w:t>Článek 17, odstavec 1., písmeno b) - Zpracování a uvádění na trh zemědělských produktů</w:t>
            </w:r>
          </w:p>
        </w:tc>
        <w:tc>
          <w:tcPr>
            <w:tcW w:w="1074" w:type="pct"/>
            <w:tcBorders>
              <w:bottom w:val="single" w:sz="4" w:space="0" w:color="auto"/>
            </w:tcBorders>
            <w:shd w:val="clear" w:color="auto" w:fill="FFFFFF"/>
          </w:tcPr>
          <w:p w14:paraId="6F5572D4" w14:textId="77777777" w:rsidR="00B35513" w:rsidRPr="007B0EB7" w:rsidRDefault="00B35513" w:rsidP="003C086F">
            <w:pPr>
              <w:jc w:val="right"/>
              <w:rPr>
                <w:rFonts w:ascii="Verdana" w:hAnsi="Verdana" w:cs="Arial"/>
                <w:sz w:val="20"/>
                <w:szCs w:val="20"/>
                <w:highlight w:val="yellow"/>
              </w:rPr>
            </w:pPr>
            <w:r>
              <w:rPr>
                <w:rFonts w:ascii="Verdana" w:hAnsi="Verdana" w:cs="Arial"/>
                <w:sz w:val="20"/>
                <w:szCs w:val="20"/>
                <w:highlight w:val="yellow"/>
              </w:rPr>
              <w:t>………………</w:t>
            </w:r>
            <w:r w:rsidRPr="007B0EB7">
              <w:rPr>
                <w:rFonts w:ascii="Verdana" w:hAnsi="Verdana" w:cs="Arial"/>
                <w:sz w:val="20"/>
                <w:szCs w:val="20"/>
                <w:highlight w:val="yellow"/>
              </w:rPr>
              <w:t>,- Kč</w:t>
            </w:r>
          </w:p>
          <w:p w14:paraId="7CCCE41B" w14:textId="6647CC8E" w:rsidR="00B35513" w:rsidRPr="007B0EB7" w:rsidRDefault="00B35513" w:rsidP="003C086F">
            <w:pPr>
              <w:jc w:val="right"/>
              <w:rPr>
                <w:rFonts w:ascii="Verdana" w:hAnsi="Verdana"/>
                <w:sz w:val="20"/>
                <w:szCs w:val="20"/>
                <w:highlight w:val="yellow"/>
              </w:rPr>
            </w:pPr>
          </w:p>
        </w:tc>
      </w:tr>
      <w:tr w:rsidR="00B35513" w:rsidRPr="007B0EB7" w14:paraId="6076B576" w14:textId="77777777" w:rsidTr="003C086F"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964EBD" w14:textId="77777777" w:rsidR="00B35513" w:rsidRPr="007B0EB7" w:rsidRDefault="00B35513" w:rsidP="003C086F">
            <w:pPr>
              <w:rPr>
                <w:rFonts w:ascii="Verdana" w:hAnsi="Verdana" w:cs="Arial"/>
                <w:sz w:val="20"/>
                <w:szCs w:val="20"/>
                <w:highlight w:val="yellow"/>
              </w:rPr>
            </w:pPr>
            <w:r w:rsidRPr="007B0EB7">
              <w:rPr>
                <w:rFonts w:ascii="Verdana" w:hAnsi="Verdana" w:cs="Arial"/>
                <w:kern w:val="24"/>
                <w:sz w:val="20"/>
                <w:szCs w:val="20"/>
                <w:highlight w:val="yellow"/>
              </w:rPr>
              <w:lastRenderedPageBreak/>
              <w:t>F3</w:t>
            </w:r>
          </w:p>
        </w:tc>
        <w:tc>
          <w:tcPr>
            <w:tcW w:w="1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E578187" w14:textId="1A952002" w:rsidR="00B35513" w:rsidRPr="007B0EB7" w:rsidRDefault="00B35513" w:rsidP="003C086F">
            <w:pPr>
              <w:rPr>
                <w:rFonts w:ascii="Verdana" w:hAnsi="Verdana" w:cs="Arial"/>
                <w:b/>
                <w:sz w:val="20"/>
                <w:szCs w:val="20"/>
                <w:highlight w:val="yellow"/>
              </w:rPr>
            </w:pPr>
            <w:r w:rsidRPr="007B0EB7">
              <w:rPr>
                <w:rFonts w:ascii="Verdana" w:hAnsi="Verdana" w:cs="Arial"/>
                <w:b/>
                <w:sz w:val="20"/>
                <w:szCs w:val="20"/>
                <w:highlight w:val="yellow"/>
              </w:rPr>
              <w:t>………………</w:t>
            </w:r>
            <w:r>
              <w:rPr>
                <w:rFonts w:ascii="Verdana" w:hAnsi="Verdana" w:cs="Arial"/>
                <w:b/>
                <w:sz w:val="20"/>
                <w:szCs w:val="20"/>
                <w:highlight w:val="yellow"/>
              </w:rPr>
              <w:t xml:space="preserve">………… </w:t>
            </w:r>
          </w:p>
        </w:tc>
        <w:tc>
          <w:tcPr>
            <w:tcW w:w="20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E10DBDA" w14:textId="77777777" w:rsidR="00B35513" w:rsidRPr="007B0EB7" w:rsidRDefault="00B35513" w:rsidP="003C086F">
            <w:pPr>
              <w:rPr>
                <w:rFonts w:ascii="Verdana" w:hAnsi="Verdana" w:cs="Arial"/>
                <w:sz w:val="20"/>
                <w:szCs w:val="20"/>
                <w:highlight w:val="yellow"/>
              </w:rPr>
            </w:pPr>
            <w:r w:rsidRPr="007B0EB7">
              <w:rPr>
                <w:rFonts w:ascii="Verdana" w:hAnsi="Verdana" w:cs="Arial"/>
                <w:sz w:val="20"/>
                <w:szCs w:val="20"/>
                <w:highlight w:val="yellow"/>
              </w:rPr>
              <w:t>Článek 19, odstavec 1., písmeno b) - Podpora investic na založení nebo rozvoj nezemědělských činností</w:t>
            </w:r>
          </w:p>
        </w:tc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244C30" w14:textId="77777777" w:rsidR="00B35513" w:rsidRPr="007B0EB7" w:rsidRDefault="00B35513" w:rsidP="003C086F">
            <w:pPr>
              <w:jc w:val="right"/>
              <w:rPr>
                <w:rFonts w:ascii="Verdana" w:hAnsi="Verdana" w:cs="Arial"/>
                <w:sz w:val="20"/>
                <w:szCs w:val="20"/>
                <w:highlight w:val="yellow"/>
              </w:rPr>
            </w:pPr>
            <w:r>
              <w:rPr>
                <w:rFonts w:ascii="Verdana" w:hAnsi="Verdana" w:cs="Arial"/>
                <w:sz w:val="20"/>
                <w:szCs w:val="20"/>
                <w:highlight w:val="yellow"/>
              </w:rPr>
              <w:t>………………</w:t>
            </w:r>
            <w:r w:rsidRPr="007B0EB7">
              <w:rPr>
                <w:rFonts w:ascii="Verdana" w:hAnsi="Verdana" w:cs="Arial"/>
                <w:sz w:val="20"/>
                <w:szCs w:val="20"/>
                <w:highlight w:val="yellow"/>
              </w:rPr>
              <w:t>,- Kč</w:t>
            </w:r>
          </w:p>
          <w:p w14:paraId="77CF22CB" w14:textId="08F4B5C8" w:rsidR="00B35513" w:rsidRPr="007B0EB7" w:rsidRDefault="00B35513" w:rsidP="003C086F">
            <w:pPr>
              <w:jc w:val="right"/>
              <w:rPr>
                <w:rFonts w:ascii="Verdana" w:hAnsi="Verdana" w:cs="Arial"/>
                <w:sz w:val="20"/>
                <w:szCs w:val="20"/>
                <w:highlight w:val="yellow"/>
              </w:rPr>
            </w:pPr>
          </w:p>
        </w:tc>
      </w:tr>
    </w:tbl>
    <w:p w14:paraId="451C697A" w14:textId="77777777" w:rsidR="00BA30F1" w:rsidRPr="007B0EB7" w:rsidRDefault="00BA30F1" w:rsidP="00BA30F1">
      <w:pPr>
        <w:ind w:firstLine="708"/>
        <w:jc w:val="both"/>
        <w:rPr>
          <w:rFonts w:ascii="Verdana" w:hAnsi="Verdana"/>
          <w:sz w:val="20"/>
          <w:szCs w:val="20"/>
        </w:rPr>
      </w:pPr>
    </w:p>
    <w:p w14:paraId="6E073F97" w14:textId="77777777" w:rsidR="00154FE5" w:rsidRDefault="00154FE5" w:rsidP="00154FE5">
      <w:pPr>
        <w:jc w:val="both"/>
        <w:rPr>
          <w:rFonts w:ascii="Verdana" w:hAnsi="Verdana"/>
          <w:sz w:val="20"/>
          <w:szCs w:val="20"/>
        </w:rPr>
      </w:pPr>
      <w:r w:rsidRPr="00907663">
        <w:rPr>
          <w:rFonts w:ascii="Verdana" w:hAnsi="Verdana"/>
          <w:sz w:val="20"/>
          <w:szCs w:val="20"/>
        </w:rPr>
        <w:t xml:space="preserve">Podrobný obsah Fichí je přílohou této výzvy, je také vyvěšen na webových stránkách </w:t>
      </w:r>
      <w:hyperlink r:id="rId8" w:history="1">
        <w:r w:rsidRPr="00907663">
          <w:rPr>
            <w:rStyle w:val="Hypertextovodkaz"/>
            <w:rFonts w:ascii="Verdana" w:hAnsi="Verdana"/>
            <w:color w:val="auto"/>
            <w:sz w:val="20"/>
            <w:szCs w:val="20"/>
          </w:rPr>
          <w:t>www</w:t>
        </w:r>
        <w:r w:rsidRPr="00F34ACB">
          <w:rPr>
            <w:rStyle w:val="Hypertextovodkaz"/>
            <w:rFonts w:ascii="Verdana" w:hAnsi="Verdana"/>
            <w:color w:val="auto"/>
            <w:sz w:val="20"/>
            <w:szCs w:val="20"/>
            <w:highlight w:val="yellow"/>
          </w:rPr>
          <w:t>………………</w:t>
        </w:r>
        <w:r w:rsidRPr="00F34ACB">
          <w:rPr>
            <w:rStyle w:val="Hypertextovodkaz"/>
            <w:rFonts w:ascii="Verdana" w:hAnsi="Verdana"/>
            <w:color w:val="auto"/>
            <w:sz w:val="20"/>
            <w:szCs w:val="20"/>
          </w:rPr>
          <w:t>.</w:t>
        </w:r>
        <w:r w:rsidRPr="00907663">
          <w:rPr>
            <w:rStyle w:val="Hypertextovodkaz"/>
            <w:rFonts w:ascii="Verdana" w:hAnsi="Verdana"/>
            <w:color w:val="auto"/>
            <w:sz w:val="20"/>
            <w:szCs w:val="20"/>
          </w:rPr>
          <w:t>cz</w:t>
        </w:r>
      </w:hyperlink>
      <w:r w:rsidRPr="00907663">
        <w:rPr>
          <w:rFonts w:ascii="Verdana" w:hAnsi="Verdana"/>
          <w:sz w:val="20"/>
          <w:szCs w:val="20"/>
        </w:rPr>
        <w:t xml:space="preserve"> </w:t>
      </w:r>
    </w:p>
    <w:p w14:paraId="271F6EA1" w14:textId="77777777" w:rsidR="00814F52" w:rsidRPr="00F34ACB" w:rsidRDefault="00814F52" w:rsidP="00814F52">
      <w:pPr>
        <w:jc w:val="both"/>
        <w:rPr>
          <w:rFonts w:ascii="Verdana" w:hAnsi="Verdana"/>
          <w:i/>
          <w:color w:val="00B0F0"/>
          <w:sz w:val="20"/>
          <w:szCs w:val="20"/>
        </w:rPr>
      </w:pPr>
      <w:r w:rsidRPr="00F34ACB">
        <w:rPr>
          <w:i/>
          <w:color w:val="00B0F0"/>
          <w:sz w:val="20"/>
          <w:szCs w:val="20"/>
        </w:rPr>
        <w:t>(není povinné rozepisovat vymezení jednotlivých Fichí – v případě, že tak MAS učiní, je zodpovědná za správnost uvedených údajů a jejich soulad s aktuálně platnými Pravidly)</w:t>
      </w:r>
    </w:p>
    <w:p w14:paraId="7BE3EA2E" w14:textId="77777777" w:rsidR="00A04A34" w:rsidRPr="007B0EB7" w:rsidRDefault="00A04A34" w:rsidP="00814F52">
      <w:pPr>
        <w:jc w:val="both"/>
        <w:rPr>
          <w:rFonts w:ascii="Verdana" w:hAnsi="Verdana"/>
          <w:sz w:val="20"/>
          <w:szCs w:val="20"/>
        </w:rPr>
      </w:pPr>
    </w:p>
    <w:p w14:paraId="719BE2CA" w14:textId="77777777" w:rsidR="004F6674" w:rsidRPr="007B0EB7" w:rsidRDefault="005044DE" w:rsidP="005044DE">
      <w:pPr>
        <w:jc w:val="both"/>
        <w:rPr>
          <w:rFonts w:ascii="Verdana" w:hAnsi="Verdana"/>
          <w:b/>
          <w:i/>
          <w:sz w:val="20"/>
          <w:szCs w:val="20"/>
          <w:u w:val="single"/>
        </w:rPr>
      </w:pPr>
      <w:r w:rsidRPr="007B0EB7">
        <w:rPr>
          <w:rFonts w:ascii="Verdana" w:hAnsi="Verdana"/>
          <w:b/>
          <w:i/>
          <w:sz w:val="20"/>
          <w:szCs w:val="20"/>
          <w:u w:val="single"/>
        </w:rPr>
        <w:t>Postup v případě nedočerpání alokace a podpora hraničního projektu</w:t>
      </w:r>
      <w:r w:rsidR="004C2EFF" w:rsidRPr="007B0EB7">
        <w:rPr>
          <w:rFonts w:ascii="Verdana" w:hAnsi="Verdana"/>
          <w:b/>
          <w:i/>
          <w:sz w:val="20"/>
          <w:szCs w:val="20"/>
          <w:u w:val="single"/>
        </w:rPr>
        <w:t>:</w:t>
      </w:r>
    </w:p>
    <w:p w14:paraId="045857CC" w14:textId="77777777" w:rsidR="007B0EB7" w:rsidRDefault="007B0EB7" w:rsidP="007B0EB7">
      <w:pPr>
        <w:jc w:val="both"/>
        <w:rPr>
          <w:rFonts w:ascii="Verdana" w:hAnsi="Verdana"/>
          <w:i/>
          <w:sz w:val="20"/>
          <w:szCs w:val="20"/>
        </w:rPr>
      </w:pPr>
    </w:p>
    <w:p w14:paraId="4C2CDCB0" w14:textId="77777777" w:rsidR="003A6548" w:rsidRDefault="00F34ACB" w:rsidP="00F34ACB">
      <w:pPr>
        <w:jc w:val="both"/>
        <w:rPr>
          <w:i/>
          <w:color w:val="00B0F0"/>
          <w:sz w:val="20"/>
          <w:szCs w:val="20"/>
        </w:rPr>
      </w:pPr>
      <w:r w:rsidRPr="00896EA0">
        <w:rPr>
          <w:i/>
          <w:color w:val="00B0F0"/>
          <w:sz w:val="20"/>
          <w:szCs w:val="20"/>
        </w:rPr>
        <w:t>(</w:t>
      </w:r>
      <w:r w:rsidR="003A6548">
        <w:rPr>
          <w:i/>
          <w:color w:val="00B0F0"/>
          <w:sz w:val="20"/>
          <w:szCs w:val="20"/>
        </w:rPr>
        <w:t>Sem zkopírujte příslušné pasáže z aktuálně platných interních postupů MAS, případně odkažte na příslušnou kapitolu. Možno upřesnit specifika pro konkrétní výzvu – např. když je vyhlášena výzva pouze na jednu Fichi, může se hraniční projekt Fiche logicky rovnou stát i hraničním projektem výzvy.</w:t>
      </w:r>
    </w:p>
    <w:p w14:paraId="701B32E3" w14:textId="77777777" w:rsidR="00F34ACB" w:rsidRDefault="003A6548" w:rsidP="00F34ACB">
      <w:pPr>
        <w:jc w:val="both"/>
        <w:rPr>
          <w:i/>
          <w:color w:val="00B0F0"/>
          <w:sz w:val="20"/>
          <w:szCs w:val="20"/>
        </w:rPr>
      </w:pPr>
      <w:r>
        <w:rPr>
          <w:i/>
          <w:color w:val="00B0F0"/>
          <w:sz w:val="20"/>
          <w:szCs w:val="20"/>
        </w:rPr>
        <w:t xml:space="preserve">Dále uvádíme </w:t>
      </w:r>
      <w:r w:rsidR="00F34ACB" w:rsidRPr="00896EA0">
        <w:rPr>
          <w:i/>
          <w:color w:val="00B0F0"/>
          <w:sz w:val="20"/>
          <w:szCs w:val="20"/>
        </w:rPr>
        <w:t xml:space="preserve">příklady pro různé metody přerozdělení alokace, MAS může vybrat některou z možností nebo </w:t>
      </w:r>
      <w:r w:rsidR="00F34ACB">
        <w:rPr>
          <w:i/>
          <w:color w:val="00B0F0"/>
          <w:sz w:val="20"/>
          <w:szCs w:val="20"/>
        </w:rPr>
        <w:t>uvést</w:t>
      </w:r>
      <w:r w:rsidR="00F34ACB" w:rsidRPr="00896EA0">
        <w:rPr>
          <w:i/>
          <w:color w:val="00B0F0"/>
          <w:sz w:val="20"/>
          <w:szCs w:val="20"/>
        </w:rPr>
        <w:t xml:space="preserve"> vlastní postup – vždy musí být v souladu s interními dokumenty MAS)</w:t>
      </w:r>
    </w:p>
    <w:p w14:paraId="5E7C1E55" w14:textId="77777777" w:rsidR="003A6548" w:rsidRDefault="003A6548" w:rsidP="00F34ACB">
      <w:pPr>
        <w:jc w:val="both"/>
        <w:rPr>
          <w:i/>
          <w:color w:val="00B0F0"/>
          <w:sz w:val="20"/>
          <w:szCs w:val="20"/>
        </w:rPr>
      </w:pPr>
    </w:p>
    <w:p w14:paraId="5AA4840F" w14:textId="77777777" w:rsidR="003A6548" w:rsidRDefault="003A6548" w:rsidP="00F34ACB">
      <w:pPr>
        <w:jc w:val="both"/>
        <w:rPr>
          <w:b/>
          <w:i/>
          <w:color w:val="00B0F0"/>
          <w:sz w:val="20"/>
          <w:szCs w:val="20"/>
        </w:rPr>
      </w:pPr>
      <w:r w:rsidRPr="0085130F">
        <w:rPr>
          <w:b/>
          <w:i/>
          <w:color w:val="00B0F0"/>
          <w:sz w:val="20"/>
          <w:szCs w:val="20"/>
        </w:rPr>
        <w:t>(P</w:t>
      </w:r>
      <w:r w:rsidR="00C25DEC" w:rsidRPr="0085130F">
        <w:rPr>
          <w:b/>
          <w:i/>
          <w:color w:val="00B0F0"/>
          <w:sz w:val="20"/>
          <w:szCs w:val="20"/>
        </w:rPr>
        <w:t>říklady p</w:t>
      </w:r>
      <w:r w:rsidRPr="0085130F">
        <w:rPr>
          <w:b/>
          <w:i/>
          <w:color w:val="00B0F0"/>
          <w:sz w:val="20"/>
          <w:szCs w:val="20"/>
        </w:rPr>
        <w:t>ostup</w:t>
      </w:r>
      <w:r w:rsidR="00C25DEC" w:rsidRPr="0085130F">
        <w:rPr>
          <w:b/>
          <w:i/>
          <w:color w:val="00B0F0"/>
          <w:sz w:val="20"/>
          <w:szCs w:val="20"/>
        </w:rPr>
        <w:t>ů</w:t>
      </w:r>
      <w:r w:rsidRPr="0085130F">
        <w:rPr>
          <w:b/>
          <w:i/>
          <w:color w:val="00B0F0"/>
          <w:sz w:val="20"/>
          <w:szCs w:val="20"/>
        </w:rPr>
        <w:t xml:space="preserve"> pro přesun alokace v rámci výzvy dle Pravidel 19, kap. 6.3, písm. d)</w:t>
      </w:r>
    </w:p>
    <w:p w14:paraId="746B23D7" w14:textId="77777777" w:rsidR="00AD47D1" w:rsidRDefault="00AD47D1" w:rsidP="00A428D8">
      <w:pPr>
        <w:jc w:val="both"/>
        <w:rPr>
          <w:rFonts w:ascii="Verdana" w:hAnsi="Verdana"/>
          <w:sz w:val="20"/>
          <w:szCs w:val="20"/>
        </w:rPr>
      </w:pPr>
      <w:r w:rsidRPr="00AD47D1">
        <w:rPr>
          <w:rFonts w:ascii="Verdana" w:hAnsi="Verdana"/>
          <w:sz w:val="20"/>
          <w:szCs w:val="20"/>
        </w:rPr>
        <w:t>Pokud u některé Fiche dojde k nedočerpání alokace stanovené ve výzvě, lze stanovenou částku ze všech takovýchto Fichí sloučit do jedné částky a použít ji na podporu projektů ve Fichích, kde byla alokace stanovená ve výzvě naopak nedostačující. V případě, že ve výzvě bude pouze jedna Fiche s nedostačující alokací, bude celá zbytková částka přesunuta na podporu projektů v této Fichi. Bude-li Fichí s nedostačující alokací více, bude se o podpoře projektů rozhodovat dle níže uvedených podmínek vždy mezi prvními nevybranými projekty z každé Fiche, dokud nebudou podpořeny všechny projekty, které lze z alokace stanovené ve výzvě podpořit v plné výši. Podpořit lze pouze projekty, které splňují minimální stanovenou výši bodů. Při přesunech alokace popsaných v tomto bodě nesmí dojít k překročení alokace stanovené ve výzvě.</w:t>
      </w:r>
    </w:p>
    <w:p w14:paraId="4D4ADAA1" w14:textId="77777777" w:rsidR="00AD47D1" w:rsidRPr="00AD47D1" w:rsidRDefault="00AD47D1" w:rsidP="00AD47D1">
      <w:pPr>
        <w:jc w:val="both"/>
        <w:rPr>
          <w:rFonts w:ascii="Verdana" w:hAnsi="Verdana"/>
          <w:sz w:val="20"/>
          <w:szCs w:val="20"/>
        </w:rPr>
      </w:pPr>
      <w:r w:rsidRPr="00AD47D1">
        <w:rPr>
          <w:rFonts w:ascii="Verdana" w:hAnsi="Verdana"/>
          <w:sz w:val="20"/>
          <w:szCs w:val="20"/>
        </w:rPr>
        <w:t>V případě, že bude potřeba rozhodnout mezi více projekty, bude MAS postup</w:t>
      </w:r>
      <w:r>
        <w:rPr>
          <w:rFonts w:ascii="Verdana" w:hAnsi="Verdana"/>
          <w:sz w:val="20"/>
          <w:szCs w:val="20"/>
        </w:rPr>
        <w:t>ovat dle následujících podmínek:</w:t>
      </w:r>
    </w:p>
    <w:p w14:paraId="4BB21F24" w14:textId="0B74911C" w:rsidR="00AD47D1" w:rsidRPr="00400EFD" w:rsidRDefault="00AD47D1" w:rsidP="00400EFD">
      <w:pPr>
        <w:pStyle w:val="Odstavecseseznamem"/>
        <w:numPr>
          <w:ilvl w:val="0"/>
          <w:numId w:val="17"/>
        </w:numPr>
        <w:jc w:val="both"/>
        <w:rPr>
          <w:rFonts w:ascii="Verdana" w:hAnsi="Verdana"/>
          <w:sz w:val="20"/>
          <w:szCs w:val="20"/>
        </w:rPr>
      </w:pPr>
      <w:r w:rsidRPr="00400EFD">
        <w:rPr>
          <w:rFonts w:ascii="Verdana" w:hAnsi="Verdana"/>
          <w:sz w:val="20"/>
          <w:szCs w:val="20"/>
        </w:rPr>
        <w:t>Podpořen bude projekt dosud nepodpořeného žadatele, pokud toto nerozhodne, nebo bude ještě zbývat alokace, pak</w:t>
      </w:r>
    </w:p>
    <w:p w14:paraId="0B617AF4" w14:textId="218D488C" w:rsidR="00AD47D1" w:rsidRPr="00400EFD" w:rsidRDefault="00AD47D1" w:rsidP="00400EFD">
      <w:pPr>
        <w:pStyle w:val="Odstavecseseznamem"/>
        <w:numPr>
          <w:ilvl w:val="0"/>
          <w:numId w:val="17"/>
        </w:numPr>
        <w:jc w:val="both"/>
        <w:rPr>
          <w:rFonts w:ascii="Verdana" w:hAnsi="Verdana"/>
          <w:sz w:val="20"/>
          <w:szCs w:val="20"/>
        </w:rPr>
      </w:pPr>
      <w:r w:rsidRPr="00400EFD">
        <w:rPr>
          <w:rFonts w:ascii="Verdana" w:hAnsi="Verdana"/>
          <w:sz w:val="20"/>
          <w:szCs w:val="20"/>
        </w:rPr>
        <w:t>Bude podpořen projekt s nižší částkou požadované dotace, pokud toto nerozhodne nebo bude ještě zbývat alokace, pak</w:t>
      </w:r>
    </w:p>
    <w:p w14:paraId="35B69212" w14:textId="1D11C396" w:rsidR="00AD47D1" w:rsidRPr="00400EFD" w:rsidRDefault="00AD47D1" w:rsidP="00400EFD">
      <w:pPr>
        <w:pStyle w:val="Odstavecseseznamem"/>
        <w:numPr>
          <w:ilvl w:val="0"/>
          <w:numId w:val="17"/>
        </w:numPr>
        <w:jc w:val="both"/>
        <w:rPr>
          <w:rFonts w:ascii="Verdana" w:hAnsi="Verdana"/>
          <w:sz w:val="20"/>
          <w:szCs w:val="20"/>
        </w:rPr>
      </w:pPr>
      <w:r w:rsidRPr="00400EFD">
        <w:rPr>
          <w:rFonts w:ascii="Verdana" w:hAnsi="Verdana"/>
          <w:sz w:val="20"/>
          <w:szCs w:val="20"/>
        </w:rPr>
        <w:t>Bude podpořen projekt s nižší částkou celkově způsobilých výdajů projektu.</w:t>
      </w:r>
    </w:p>
    <w:p w14:paraId="380E958E" w14:textId="77777777" w:rsidR="000E06A3" w:rsidRDefault="000E06A3" w:rsidP="00A428D8">
      <w:pPr>
        <w:jc w:val="both"/>
        <w:rPr>
          <w:i/>
          <w:color w:val="00B0F0"/>
          <w:sz w:val="20"/>
          <w:szCs w:val="20"/>
        </w:rPr>
      </w:pPr>
    </w:p>
    <w:p w14:paraId="228C3A56" w14:textId="77777777" w:rsidR="00BA30F1" w:rsidRPr="005B2E62" w:rsidRDefault="007B0EB7" w:rsidP="00A428D8">
      <w:pPr>
        <w:jc w:val="both"/>
        <w:rPr>
          <w:i/>
          <w:color w:val="00B0F0"/>
          <w:sz w:val="20"/>
          <w:szCs w:val="20"/>
        </w:rPr>
      </w:pPr>
      <w:r w:rsidRPr="005B2E62">
        <w:rPr>
          <w:i/>
          <w:color w:val="00B0F0"/>
          <w:sz w:val="20"/>
          <w:szCs w:val="20"/>
        </w:rPr>
        <w:t>(</w:t>
      </w:r>
      <w:r w:rsidR="000C28AE" w:rsidRPr="005B2E62">
        <w:rPr>
          <w:i/>
          <w:color w:val="00B0F0"/>
          <w:sz w:val="20"/>
          <w:szCs w:val="20"/>
        </w:rPr>
        <w:t>Nebo</w:t>
      </w:r>
      <w:r w:rsidRPr="005B2E62">
        <w:rPr>
          <w:i/>
          <w:color w:val="00B0F0"/>
          <w:sz w:val="20"/>
          <w:szCs w:val="20"/>
        </w:rPr>
        <w:t>)</w:t>
      </w:r>
    </w:p>
    <w:p w14:paraId="78A6AF3C" w14:textId="77777777" w:rsidR="00AD47D1" w:rsidRDefault="00AD47D1" w:rsidP="00B732AE">
      <w:pPr>
        <w:jc w:val="both"/>
        <w:rPr>
          <w:rFonts w:ascii="Verdana" w:hAnsi="Verdana"/>
          <w:sz w:val="20"/>
          <w:szCs w:val="20"/>
        </w:rPr>
      </w:pPr>
      <w:r w:rsidRPr="00AD47D1">
        <w:rPr>
          <w:rFonts w:ascii="Verdana" w:hAnsi="Verdana"/>
          <w:sz w:val="20"/>
          <w:szCs w:val="20"/>
        </w:rPr>
        <w:t xml:space="preserve">V případě, že u některé Fiche dojde k nedočerpání alokace stanovené ve výzvě, může </w:t>
      </w:r>
      <w:r w:rsidR="00B732AE">
        <w:rPr>
          <w:rFonts w:ascii="Verdana" w:hAnsi="Verdana"/>
          <w:sz w:val="20"/>
          <w:szCs w:val="20"/>
        </w:rPr>
        <w:t>rozhodovací orgán</w:t>
      </w:r>
      <w:r w:rsidRPr="00AD47D1">
        <w:rPr>
          <w:rFonts w:ascii="Verdana" w:hAnsi="Verdana"/>
          <w:sz w:val="20"/>
          <w:szCs w:val="20"/>
        </w:rPr>
        <w:t xml:space="preserve"> převést st</w:t>
      </w:r>
      <w:r w:rsidR="00B732AE">
        <w:rPr>
          <w:rFonts w:ascii="Verdana" w:hAnsi="Verdana"/>
          <w:sz w:val="20"/>
          <w:szCs w:val="20"/>
        </w:rPr>
        <w:t>anovenou částku na jinou Fichi</w:t>
      </w:r>
      <w:r w:rsidRPr="00AD47D1">
        <w:rPr>
          <w:rFonts w:ascii="Verdana" w:hAnsi="Verdana"/>
          <w:sz w:val="20"/>
          <w:szCs w:val="20"/>
        </w:rPr>
        <w:t>, a to za podmínky, že nedojde k překročení alokace MAS stanovené pro celé programové období ve schváleném finančním plánu SCLLD a budou podpořeny pouze projety, které splňují minimální stanovenou výši bodů.</w:t>
      </w:r>
      <w:r w:rsidR="00B732AE">
        <w:rPr>
          <w:rFonts w:ascii="Verdana" w:hAnsi="Verdana"/>
          <w:sz w:val="20"/>
          <w:szCs w:val="20"/>
        </w:rPr>
        <w:t xml:space="preserve"> Nevyužitá alokace ze všech Fichí se sečte do </w:t>
      </w:r>
      <w:r w:rsidR="00B732AE" w:rsidRPr="00B732AE">
        <w:rPr>
          <w:rFonts w:ascii="Verdana" w:hAnsi="Verdana"/>
          <w:sz w:val="20"/>
          <w:szCs w:val="20"/>
        </w:rPr>
        <w:t>„společného balíku zbývající alokace“</w:t>
      </w:r>
      <w:r w:rsidR="00B732AE">
        <w:rPr>
          <w:rFonts w:ascii="Verdana" w:hAnsi="Verdana"/>
          <w:sz w:val="20"/>
          <w:szCs w:val="20"/>
        </w:rPr>
        <w:t xml:space="preserve">, který se </w:t>
      </w:r>
      <w:r w:rsidR="00B732AE" w:rsidRPr="00B732AE">
        <w:rPr>
          <w:rFonts w:ascii="Verdana" w:hAnsi="Verdana"/>
          <w:sz w:val="20"/>
          <w:szCs w:val="20"/>
        </w:rPr>
        <w:t>přesune do Fiche, ve které bylo podáno nejvíce projektů.</w:t>
      </w:r>
      <w:r w:rsidR="00B732AE">
        <w:rPr>
          <w:rFonts w:ascii="Verdana" w:hAnsi="Verdana"/>
          <w:sz w:val="20"/>
          <w:szCs w:val="20"/>
        </w:rPr>
        <w:t xml:space="preserve"> </w:t>
      </w:r>
      <w:r w:rsidR="00B732AE" w:rsidRPr="00B732AE">
        <w:rPr>
          <w:rFonts w:ascii="Verdana" w:hAnsi="Verdana"/>
          <w:sz w:val="20"/>
          <w:szCs w:val="20"/>
        </w:rPr>
        <w:t>V</w:t>
      </w:r>
      <w:r w:rsidR="00B732AE">
        <w:rPr>
          <w:rFonts w:ascii="Verdana" w:hAnsi="Verdana"/>
          <w:sz w:val="20"/>
          <w:szCs w:val="20"/>
        </w:rPr>
        <w:t> </w:t>
      </w:r>
      <w:r w:rsidR="00B732AE" w:rsidRPr="00B732AE">
        <w:rPr>
          <w:rFonts w:ascii="Verdana" w:hAnsi="Verdana"/>
          <w:sz w:val="20"/>
          <w:szCs w:val="20"/>
        </w:rPr>
        <w:t>případě shody rozhodne, ve které Fichi je větší nedostatek (rozdíl mezi alokací na Fichi vyhlášenou ve výzvě a součtem požadované dotace všech projektů podaných v dané Fichi, které prošly administrativní kontrolou a kontrolou přijatelnosti</w:t>
      </w:r>
      <w:r w:rsidR="00B732AE">
        <w:rPr>
          <w:rFonts w:ascii="Verdana" w:hAnsi="Verdana"/>
          <w:sz w:val="20"/>
          <w:szCs w:val="20"/>
        </w:rPr>
        <w:t xml:space="preserve"> na MAS</w:t>
      </w:r>
      <w:r w:rsidR="00B732AE" w:rsidRPr="00B732AE">
        <w:rPr>
          <w:rFonts w:ascii="Verdana" w:hAnsi="Verdana"/>
          <w:sz w:val="20"/>
          <w:szCs w:val="20"/>
        </w:rPr>
        <w:t>)</w:t>
      </w:r>
      <w:r w:rsidR="00B732AE">
        <w:rPr>
          <w:rFonts w:ascii="Verdana" w:hAnsi="Verdana"/>
          <w:sz w:val="20"/>
          <w:szCs w:val="20"/>
        </w:rPr>
        <w:t xml:space="preserve">. </w:t>
      </w:r>
      <w:r w:rsidR="00B732AE" w:rsidRPr="00B732AE">
        <w:rPr>
          <w:rFonts w:ascii="Verdana" w:hAnsi="Verdana"/>
          <w:sz w:val="20"/>
          <w:szCs w:val="20"/>
        </w:rPr>
        <w:t>V případě přetrvávající shody se přihlédne k</w:t>
      </w:r>
      <w:r w:rsidR="00B732AE">
        <w:rPr>
          <w:rFonts w:ascii="Verdana" w:hAnsi="Verdana"/>
          <w:sz w:val="20"/>
          <w:szCs w:val="20"/>
        </w:rPr>
        <w:t> potřebě naplnit stanovené monitorovací indikátory</w:t>
      </w:r>
      <w:r w:rsidR="00B732AE" w:rsidRPr="00B732AE">
        <w:rPr>
          <w:rFonts w:ascii="Verdana" w:hAnsi="Verdana"/>
          <w:sz w:val="20"/>
          <w:szCs w:val="20"/>
        </w:rPr>
        <w:t>.</w:t>
      </w:r>
    </w:p>
    <w:p w14:paraId="2D9D8144" w14:textId="77777777" w:rsidR="00C25DEC" w:rsidRDefault="00C25DEC" w:rsidP="00B732AE">
      <w:pPr>
        <w:jc w:val="both"/>
        <w:rPr>
          <w:rFonts w:ascii="Verdana" w:hAnsi="Verdana"/>
          <w:sz w:val="20"/>
          <w:szCs w:val="20"/>
        </w:rPr>
      </w:pPr>
      <w:r w:rsidRPr="00C25DEC">
        <w:rPr>
          <w:rFonts w:ascii="Verdana" w:hAnsi="Verdana"/>
          <w:sz w:val="20"/>
          <w:szCs w:val="20"/>
        </w:rPr>
        <w:t xml:space="preserve">Pokud jsou v plné výši podpořeny všechny projekty Fiche </w:t>
      </w:r>
      <w:r>
        <w:rPr>
          <w:rFonts w:ascii="Verdana" w:hAnsi="Verdana"/>
          <w:sz w:val="20"/>
          <w:szCs w:val="20"/>
        </w:rPr>
        <w:t>zvolené dle uvedeného postupu</w:t>
      </w:r>
      <w:r w:rsidRPr="00C25DEC">
        <w:rPr>
          <w:rFonts w:ascii="Verdana" w:hAnsi="Verdana"/>
          <w:sz w:val="20"/>
          <w:szCs w:val="20"/>
        </w:rPr>
        <w:t xml:space="preserve"> a stále není „společný balík zbývající alokace“ dočerpán, přesune se tato alokace do další Fiche v</w:t>
      </w:r>
      <w:r>
        <w:rPr>
          <w:rFonts w:ascii="Verdana" w:hAnsi="Verdana"/>
          <w:sz w:val="20"/>
          <w:szCs w:val="20"/>
        </w:rPr>
        <w:t> </w:t>
      </w:r>
      <w:r w:rsidRPr="00C25DEC">
        <w:rPr>
          <w:rFonts w:ascii="Verdana" w:hAnsi="Verdana"/>
          <w:sz w:val="20"/>
          <w:szCs w:val="20"/>
        </w:rPr>
        <w:t>pořadí</w:t>
      </w:r>
      <w:r>
        <w:rPr>
          <w:rFonts w:ascii="Verdana" w:hAnsi="Verdana"/>
          <w:sz w:val="20"/>
          <w:szCs w:val="20"/>
        </w:rPr>
        <w:t>.</w:t>
      </w:r>
      <w:r w:rsidRPr="00C25DEC">
        <w:rPr>
          <w:rFonts w:ascii="Verdana" w:hAnsi="Verdana"/>
          <w:sz w:val="20"/>
          <w:szCs w:val="20"/>
        </w:rPr>
        <w:t xml:space="preserve"> Takto bude postupováno až do celkového vyčerpání společného balíku.</w:t>
      </w:r>
    </w:p>
    <w:p w14:paraId="0E74D9E9" w14:textId="77777777" w:rsidR="000E06A3" w:rsidRDefault="000E06A3" w:rsidP="004F6674">
      <w:pPr>
        <w:jc w:val="both"/>
        <w:rPr>
          <w:i/>
          <w:color w:val="00B0F0"/>
          <w:sz w:val="20"/>
          <w:szCs w:val="20"/>
        </w:rPr>
      </w:pPr>
    </w:p>
    <w:p w14:paraId="33D868B5" w14:textId="77777777" w:rsidR="000C28AE" w:rsidRDefault="007B0EB7" w:rsidP="001A082E">
      <w:pPr>
        <w:keepNext/>
        <w:jc w:val="both"/>
        <w:rPr>
          <w:i/>
          <w:color w:val="00B0F0"/>
          <w:sz w:val="20"/>
          <w:szCs w:val="20"/>
        </w:rPr>
      </w:pPr>
      <w:r w:rsidRPr="005B2E62">
        <w:rPr>
          <w:i/>
          <w:color w:val="00B0F0"/>
          <w:sz w:val="20"/>
          <w:szCs w:val="20"/>
        </w:rPr>
        <w:lastRenderedPageBreak/>
        <w:t>(</w:t>
      </w:r>
      <w:r w:rsidR="000C28AE" w:rsidRPr="005B2E62">
        <w:rPr>
          <w:i/>
          <w:color w:val="00B0F0"/>
          <w:sz w:val="20"/>
          <w:szCs w:val="20"/>
        </w:rPr>
        <w:t>Nebo</w:t>
      </w:r>
      <w:r w:rsidRPr="005B2E62">
        <w:rPr>
          <w:i/>
          <w:color w:val="00B0F0"/>
          <w:sz w:val="20"/>
          <w:szCs w:val="20"/>
        </w:rPr>
        <w:t>)</w:t>
      </w:r>
    </w:p>
    <w:p w14:paraId="1035AFEA" w14:textId="1DDCFF5D" w:rsidR="00783055" w:rsidRPr="00783055" w:rsidRDefault="006E5CA1" w:rsidP="00A428D8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Ze </w:t>
      </w:r>
      <w:r w:rsidR="00783055">
        <w:rPr>
          <w:rFonts w:ascii="Verdana" w:hAnsi="Verdana"/>
          <w:sz w:val="20"/>
          <w:szCs w:val="20"/>
        </w:rPr>
        <w:t>všech F</w:t>
      </w:r>
      <w:r w:rsidR="00783055" w:rsidRPr="00783055">
        <w:rPr>
          <w:rFonts w:ascii="Verdana" w:hAnsi="Verdana"/>
          <w:sz w:val="20"/>
          <w:szCs w:val="20"/>
        </w:rPr>
        <w:t>ichí bude vyčíslena zbývající alokace</w:t>
      </w:r>
      <w:r w:rsidR="00783055">
        <w:rPr>
          <w:rFonts w:ascii="Verdana" w:hAnsi="Verdana"/>
          <w:sz w:val="20"/>
          <w:szCs w:val="20"/>
        </w:rPr>
        <w:t xml:space="preserve"> výzvy. </w:t>
      </w:r>
      <w:r w:rsidR="00783055" w:rsidRPr="00783055">
        <w:rPr>
          <w:rFonts w:ascii="Verdana" w:hAnsi="Verdana"/>
          <w:sz w:val="20"/>
          <w:szCs w:val="20"/>
        </w:rPr>
        <w:t xml:space="preserve">Vyčíslený zbytek alokace </w:t>
      </w:r>
      <w:r w:rsidR="00C25DEC">
        <w:rPr>
          <w:rFonts w:ascii="Verdana" w:hAnsi="Verdana"/>
          <w:sz w:val="20"/>
          <w:szCs w:val="20"/>
        </w:rPr>
        <w:t xml:space="preserve">se sečte a </w:t>
      </w:r>
      <w:r w:rsidR="00783055">
        <w:rPr>
          <w:rFonts w:ascii="Verdana" w:hAnsi="Verdana"/>
          <w:sz w:val="20"/>
          <w:szCs w:val="20"/>
        </w:rPr>
        <w:t>převede</w:t>
      </w:r>
      <w:r w:rsidR="00783055" w:rsidRPr="00783055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do</w:t>
      </w:r>
      <w:r w:rsidR="00783055">
        <w:rPr>
          <w:rFonts w:ascii="Verdana" w:hAnsi="Verdana"/>
          <w:sz w:val="20"/>
          <w:szCs w:val="20"/>
        </w:rPr>
        <w:t xml:space="preserve"> F</w:t>
      </w:r>
      <w:r w:rsidR="00783055" w:rsidRPr="00783055">
        <w:rPr>
          <w:rFonts w:ascii="Verdana" w:hAnsi="Verdana"/>
          <w:sz w:val="20"/>
          <w:szCs w:val="20"/>
        </w:rPr>
        <w:t>ich</w:t>
      </w:r>
      <w:r>
        <w:rPr>
          <w:rFonts w:ascii="Verdana" w:hAnsi="Verdana"/>
          <w:sz w:val="20"/>
          <w:szCs w:val="20"/>
        </w:rPr>
        <w:t>í</w:t>
      </w:r>
      <w:r w:rsidR="00783055" w:rsidRPr="00783055">
        <w:rPr>
          <w:rFonts w:ascii="Verdana" w:hAnsi="Verdana"/>
          <w:sz w:val="20"/>
          <w:szCs w:val="20"/>
        </w:rPr>
        <w:t xml:space="preserve"> dle stanovených priorit</w:t>
      </w:r>
      <w:r w:rsidR="00783055">
        <w:rPr>
          <w:rFonts w:ascii="Verdana" w:hAnsi="Verdana"/>
          <w:sz w:val="20"/>
          <w:szCs w:val="20"/>
        </w:rPr>
        <w:t xml:space="preserve">. Nejvyšší prioritu bude mít Fiche č. </w:t>
      </w:r>
      <w:r w:rsidR="00783055" w:rsidRPr="00400EFD">
        <w:rPr>
          <w:rFonts w:ascii="Verdana" w:hAnsi="Verdana"/>
          <w:sz w:val="20"/>
          <w:szCs w:val="20"/>
          <w:highlight w:val="yellow"/>
        </w:rPr>
        <w:t>1</w:t>
      </w:r>
      <w:r w:rsidR="00783055">
        <w:rPr>
          <w:rFonts w:ascii="Verdana" w:hAnsi="Verdana"/>
          <w:sz w:val="20"/>
          <w:szCs w:val="20"/>
        </w:rPr>
        <w:t>. Budou-li v této Fichi po přesunu podpořeny v plné výši všechny projekty, kter</w:t>
      </w:r>
      <w:r w:rsidR="00783055" w:rsidRPr="00783055">
        <w:rPr>
          <w:rFonts w:ascii="Verdana" w:hAnsi="Verdana"/>
          <w:sz w:val="20"/>
          <w:szCs w:val="20"/>
        </w:rPr>
        <w:t xml:space="preserve">é splňují </w:t>
      </w:r>
      <w:r w:rsidR="00783055">
        <w:rPr>
          <w:rFonts w:ascii="Verdana" w:hAnsi="Verdana"/>
          <w:sz w:val="20"/>
          <w:szCs w:val="20"/>
        </w:rPr>
        <w:t>minimální stanovenou výši bodů, bude zbývající a</w:t>
      </w:r>
      <w:r w:rsidR="00C25DEC">
        <w:rPr>
          <w:rFonts w:ascii="Verdana" w:hAnsi="Verdana"/>
          <w:sz w:val="20"/>
          <w:szCs w:val="20"/>
        </w:rPr>
        <w:t xml:space="preserve">lokace přesunuta do Fiche č. </w:t>
      </w:r>
      <w:r w:rsidR="00400EFD" w:rsidRPr="00400EFD">
        <w:rPr>
          <w:rFonts w:ascii="Verdana" w:hAnsi="Verdana"/>
          <w:sz w:val="20"/>
          <w:szCs w:val="20"/>
          <w:highlight w:val="yellow"/>
        </w:rPr>
        <w:t>2</w:t>
      </w:r>
      <w:r w:rsidR="00C25DEC">
        <w:rPr>
          <w:rFonts w:ascii="Verdana" w:hAnsi="Verdana"/>
          <w:sz w:val="20"/>
          <w:szCs w:val="20"/>
        </w:rPr>
        <w:t xml:space="preserve">, případně dále do Fiche č. </w:t>
      </w:r>
      <w:r w:rsidR="00400EFD" w:rsidRPr="00400EFD">
        <w:rPr>
          <w:rFonts w:ascii="Verdana" w:hAnsi="Verdana"/>
          <w:sz w:val="20"/>
          <w:szCs w:val="20"/>
          <w:highlight w:val="yellow"/>
        </w:rPr>
        <w:t>3</w:t>
      </w:r>
      <w:r w:rsidR="00C25DEC">
        <w:rPr>
          <w:rFonts w:ascii="Verdana" w:hAnsi="Verdana"/>
          <w:sz w:val="20"/>
          <w:szCs w:val="20"/>
        </w:rPr>
        <w:t xml:space="preserve">, a nakonec do Fiche č. </w:t>
      </w:r>
      <w:r w:rsidR="00C25DEC" w:rsidRPr="00400EFD">
        <w:rPr>
          <w:rFonts w:ascii="Verdana" w:hAnsi="Verdana"/>
          <w:sz w:val="20"/>
          <w:szCs w:val="20"/>
          <w:highlight w:val="yellow"/>
        </w:rPr>
        <w:t>4</w:t>
      </w:r>
      <w:r w:rsidR="00C25DEC">
        <w:rPr>
          <w:rFonts w:ascii="Verdana" w:hAnsi="Verdana"/>
          <w:sz w:val="20"/>
          <w:szCs w:val="20"/>
        </w:rPr>
        <w:t xml:space="preserve"> s nejnižší prioritou.</w:t>
      </w:r>
    </w:p>
    <w:p w14:paraId="76AA5469" w14:textId="77777777" w:rsidR="001A082E" w:rsidRDefault="001A082E" w:rsidP="00783055">
      <w:pPr>
        <w:jc w:val="both"/>
        <w:rPr>
          <w:i/>
          <w:color w:val="00B0F0"/>
          <w:sz w:val="20"/>
          <w:szCs w:val="20"/>
        </w:rPr>
      </w:pPr>
    </w:p>
    <w:p w14:paraId="7F752704" w14:textId="77777777" w:rsidR="00B732AE" w:rsidRDefault="00B732AE" w:rsidP="00783055">
      <w:pPr>
        <w:jc w:val="both"/>
        <w:rPr>
          <w:i/>
          <w:color w:val="00B0F0"/>
          <w:sz w:val="20"/>
          <w:szCs w:val="20"/>
        </w:rPr>
      </w:pPr>
      <w:r w:rsidRPr="005B2E62">
        <w:rPr>
          <w:i/>
          <w:color w:val="00B0F0"/>
          <w:sz w:val="20"/>
          <w:szCs w:val="20"/>
        </w:rPr>
        <w:t>(Nebo)</w:t>
      </w:r>
    </w:p>
    <w:p w14:paraId="4C66D3CA" w14:textId="77777777" w:rsidR="000C28AE" w:rsidRPr="007B0EB7" w:rsidRDefault="000C28AE" w:rsidP="004F6674">
      <w:pPr>
        <w:jc w:val="both"/>
        <w:rPr>
          <w:rFonts w:ascii="Verdana" w:hAnsi="Verdana"/>
          <w:i/>
          <w:sz w:val="20"/>
          <w:szCs w:val="20"/>
        </w:rPr>
      </w:pPr>
      <w:r w:rsidRPr="005B2E62">
        <w:rPr>
          <w:rFonts w:ascii="Verdana" w:hAnsi="Verdana"/>
          <w:sz w:val="20"/>
          <w:szCs w:val="20"/>
        </w:rPr>
        <w:t>V případě, že nebude alokace pro určitou Fichi dočerpána, alokace se nepřevádí a finanční prostředky budou využity v další Výzvě</w:t>
      </w:r>
      <w:r w:rsidR="00907663" w:rsidRPr="005B2E62">
        <w:rPr>
          <w:rFonts w:ascii="Verdana" w:hAnsi="Verdana"/>
          <w:sz w:val="20"/>
          <w:szCs w:val="20"/>
        </w:rPr>
        <w:t xml:space="preserve"> MAS</w:t>
      </w:r>
      <w:r w:rsidRPr="005B2E62">
        <w:rPr>
          <w:rFonts w:ascii="Verdana" w:hAnsi="Verdana"/>
          <w:sz w:val="20"/>
          <w:szCs w:val="20"/>
        </w:rPr>
        <w:t>.</w:t>
      </w:r>
    </w:p>
    <w:p w14:paraId="1FD7D8A8" w14:textId="77777777" w:rsidR="000C28AE" w:rsidRPr="007B0EB7" w:rsidRDefault="000C28AE" w:rsidP="004F6674">
      <w:pPr>
        <w:jc w:val="both"/>
        <w:rPr>
          <w:rFonts w:ascii="Verdana" w:hAnsi="Verdana"/>
          <w:sz w:val="20"/>
          <w:szCs w:val="20"/>
        </w:rPr>
      </w:pPr>
    </w:p>
    <w:p w14:paraId="369F6A91" w14:textId="77777777" w:rsidR="00C25DEC" w:rsidRPr="0085130F" w:rsidRDefault="00C25DEC" w:rsidP="00C25DEC">
      <w:pPr>
        <w:jc w:val="both"/>
        <w:rPr>
          <w:b/>
          <w:i/>
          <w:color w:val="00B0F0"/>
          <w:sz w:val="20"/>
          <w:szCs w:val="20"/>
        </w:rPr>
      </w:pPr>
      <w:r w:rsidRPr="0085130F">
        <w:rPr>
          <w:b/>
          <w:i/>
          <w:color w:val="00B0F0"/>
          <w:sz w:val="20"/>
          <w:szCs w:val="20"/>
        </w:rPr>
        <w:t>(Příklady postupů pro podporu hraničního projektu Fiche dle Pravidel 19, kap. 6.3, písm. e)</w:t>
      </w:r>
    </w:p>
    <w:p w14:paraId="1CC805BC" w14:textId="77777777" w:rsidR="00066654" w:rsidRPr="00066654" w:rsidRDefault="00066654" w:rsidP="00066654">
      <w:pPr>
        <w:jc w:val="both"/>
        <w:rPr>
          <w:rFonts w:ascii="Verdana" w:hAnsi="Verdana"/>
          <w:sz w:val="20"/>
          <w:szCs w:val="20"/>
        </w:rPr>
      </w:pPr>
      <w:r w:rsidRPr="00066654">
        <w:rPr>
          <w:rFonts w:ascii="Verdana" w:hAnsi="Verdana"/>
          <w:sz w:val="20"/>
          <w:szCs w:val="20"/>
        </w:rPr>
        <w:t>Finanční alokaci na Fichi stanovenou ve výzvě lze dále navýšit z důvodu podpory hraničního projektu Fiche, a to v souladu s níže nastavenými postupy, a to za podmínky, že nedojde k překročení alokace MAS stanovené pro celé programové období ve schváleném finančním plánu SCLLD.</w:t>
      </w:r>
    </w:p>
    <w:p w14:paraId="4090B498" w14:textId="5E67042A" w:rsidR="00D901A9" w:rsidRPr="00D901A9" w:rsidRDefault="00066654" w:rsidP="00D901A9">
      <w:pPr>
        <w:jc w:val="both"/>
        <w:rPr>
          <w:rFonts w:ascii="Verdana" w:hAnsi="Verdana"/>
          <w:sz w:val="20"/>
          <w:szCs w:val="20"/>
        </w:rPr>
      </w:pPr>
      <w:r w:rsidRPr="00066654">
        <w:rPr>
          <w:rFonts w:ascii="Verdana" w:hAnsi="Verdana"/>
          <w:sz w:val="20"/>
          <w:szCs w:val="20"/>
        </w:rPr>
        <w:t>Po přesunech alokac</w:t>
      </w:r>
      <w:r>
        <w:rPr>
          <w:rFonts w:ascii="Verdana" w:hAnsi="Verdana"/>
          <w:sz w:val="20"/>
          <w:szCs w:val="20"/>
        </w:rPr>
        <w:t>e</w:t>
      </w:r>
      <w:r w:rsidRPr="00066654">
        <w:rPr>
          <w:rFonts w:ascii="Verdana" w:hAnsi="Verdana"/>
          <w:sz w:val="20"/>
          <w:szCs w:val="20"/>
        </w:rPr>
        <w:t xml:space="preserve"> v rámci výzvy</w:t>
      </w:r>
      <w:r>
        <w:rPr>
          <w:rFonts w:ascii="Verdana" w:hAnsi="Verdana"/>
          <w:sz w:val="20"/>
          <w:szCs w:val="20"/>
        </w:rPr>
        <w:t xml:space="preserve"> je</w:t>
      </w:r>
      <w:r w:rsidRPr="00066654">
        <w:rPr>
          <w:rFonts w:ascii="Verdana" w:hAnsi="Verdana"/>
          <w:sz w:val="20"/>
          <w:szCs w:val="20"/>
        </w:rPr>
        <w:t xml:space="preserve"> u každé Fiche identifikován hraniční projekt</w:t>
      </w:r>
      <w:r>
        <w:rPr>
          <w:rFonts w:ascii="Verdana" w:hAnsi="Verdana"/>
          <w:sz w:val="20"/>
          <w:szCs w:val="20"/>
        </w:rPr>
        <w:t xml:space="preserve"> Fiche </w:t>
      </w:r>
      <w:r w:rsidRPr="007B0EB7">
        <w:rPr>
          <w:rFonts w:ascii="Verdana" w:hAnsi="Verdana"/>
          <w:sz w:val="20"/>
          <w:szCs w:val="20"/>
        </w:rPr>
        <w:t>(</w:t>
      </w:r>
      <w:r>
        <w:rPr>
          <w:rFonts w:ascii="Verdana" w:hAnsi="Verdana"/>
          <w:sz w:val="20"/>
          <w:szCs w:val="20"/>
        </w:rPr>
        <w:t>vždy</w:t>
      </w:r>
      <w:r w:rsidRPr="007B0EB7">
        <w:rPr>
          <w:rFonts w:ascii="Verdana" w:hAnsi="Verdana"/>
          <w:sz w:val="20"/>
          <w:szCs w:val="20"/>
        </w:rPr>
        <w:t xml:space="preserve"> první nevybraný projekt v dané Fichi</w:t>
      </w:r>
      <w:r>
        <w:rPr>
          <w:rFonts w:ascii="Verdana" w:hAnsi="Verdana"/>
          <w:sz w:val="20"/>
          <w:szCs w:val="20"/>
        </w:rPr>
        <w:t xml:space="preserve">, který </w:t>
      </w:r>
      <w:r w:rsidRPr="007B0EB7">
        <w:rPr>
          <w:rFonts w:ascii="Verdana" w:hAnsi="Verdana"/>
          <w:sz w:val="20"/>
          <w:szCs w:val="20"/>
        </w:rPr>
        <w:t>zároveň splňuje minimální stanovenou výši bodů)</w:t>
      </w:r>
      <w:r>
        <w:rPr>
          <w:rFonts w:ascii="Verdana" w:hAnsi="Verdana"/>
          <w:sz w:val="20"/>
          <w:szCs w:val="20"/>
        </w:rPr>
        <w:t xml:space="preserve">. Podmínkou pro podporu hraničního projektu Fiche je, že MAS má </w:t>
      </w:r>
      <w:r w:rsidR="00FA12E1">
        <w:rPr>
          <w:rFonts w:ascii="Verdana" w:hAnsi="Verdana"/>
          <w:sz w:val="20"/>
          <w:szCs w:val="20"/>
        </w:rPr>
        <w:t xml:space="preserve">nad rámec alokace stanovené ve výzvě </w:t>
      </w:r>
      <w:r>
        <w:rPr>
          <w:rFonts w:ascii="Verdana" w:hAnsi="Verdana"/>
          <w:sz w:val="20"/>
          <w:szCs w:val="20"/>
        </w:rPr>
        <w:t>k dispozici dostatečnou alokaci na jeho podporu v plné výši</w:t>
      </w:r>
      <w:r w:rsidR="00887625">
        <w:rPr>
          <w:rFonts w:ascii="Verdana" w:hAnsi="Verdana"/>
          <w:sz w:val="20"/>
          <w:szCs w:val="20"/>
        </w:rPr>
        <w:t>. Dále MAS stanovuje podmínku, že</w:t>
      </w:r>
      <w:r w:rsidRPr="007B0EB7">
        <w:rPr>
          <w:rFonts w:ascii="Verdana" w:hAnsi="Verdana"/>
          <w:sz w:val="20"/>
          <w:szCs w:val="20"/>
        </w:rPr>
        <w:t xml:space="preserve"> zbývající částka alokace ve Fichi dosahuje </w:t>
      </w:r>
      <w:r w:rsidRPr="006E5CA1">
        <w:rPr>
          <w:rFonts w:ascii="Verdana" w:hAnsi="Verdana"/>
          <w:sz w:val="20"/>
          <w:szCs w:val="20"/>
        </w:rPr>
        <w:t>minimálně</w:t>
      </w:r>
      <w:r w:rsidRPr="006E5CA1">
        <w:rPr>
          <w:rFonts w:ascii="Verdana" w:hAnsi="Verdana"/>
          <w:sz w:val="20"/>
          <w:szCs w:val="20"/>
          <w:highlight w:val="yellow"/>
        </w:rPr>
        <w:t xml:space="preserve"> </w:t>
      </w:r>
      <w:r w:rsidR="006E5CA1" w:rsidRPr="006E5CA1">
        <w:rPr>
          <w:rFonts w:ascii="Verdana" w:hAnsi="Verdana"/>
          <w:sz w:val="20"/>
          <w:szCs w:val="20"/>
          <w:highlight w:val="yellow"/>
        </w:rPr>
        <w:t>X </w:t>
      </w:r>
      <w:r w:rsidRPr="006E5CA1">
        <w:rPr>
          <w:rFonts w:ascii="Verdana" w:hAnsi="Verdana"/>
          <w:sz w:val="20"/>
          <w:szCs w:val="20"/>
        </w:rPr>
        <w:t>%</w:t>
      </w:r>
      <w:r w:rsidRPr="007B0EB7">
        <w:rPr>
          <w:rFonts w:ascii="Verdana" w:hAnsi="Verdana"/>
          <w:sz w:val="20"/>
          <w:szCs w:val="20"/>
        </w:rPr>
        <w:t xml:space="preserve"> požadované výše dotace daného projektu.</w:t>
      </w:r>
      <w:r w:rsidRPr="00066654">
        <w:t xml:space="preserve"> </w:t>
      </w:r>
      <w:r w:rsidR="00FA12E1" w:rsidRPr="00066654">
        <w:rPr>
          <w:rFonts w:ascii="Verdana" w:hAnsi="Verdana"/>
          <w:sz w:val="20"/>
          <w:szCs w:val="20"/>
        </w:rPr>
        <w:t>V</w:t>
      </w:r>
      <w:r w:rsidR="00FA12E1">
        <w:rPr>
          <w:rFonts w:ascii="Verdana" w:hAnsi="Verdana"/>
          <w:sz w:val="20"/>
          <w:szCs w:val="20"/>
        </w:rPr>
        <w:t> </w:t>
      </w:r>
      <w:r w:rsidR="00FA12E1" w:rsidRPr="00066654">
        <w:rPr>
          <w:rFonts w:ascii="Verdana" w:hAnsi="Verdana"/>
          <w:sz w:val="20"/>
          <w:szCs w:val="20"/>
        </w:rPr>
        <w:t>případě</w:t>
      </w:r>
      <w:r w:rsidR="00FA12E1">
        <w:rPr>
          <w:rFonts w:ascii="Verdana" w:hAnsi="Verdana"/>
          <w:sz w:val="20"/>
          <w:szCs w:val="20"/>
        </w:rPr>
        <w:t>, že t</w:t>
      </w:r>
      <w:r w:rsidR="00887625">
        <w:rPr>
          <w:rFonts w:ascii="Verdana" w:hAnsi="Verdana"/>
          <w:sz w:val="20"/>
          <w:szCs w:val="20"/>
        </w:rPr>
        <w:t>y</w:t>
      </w:r>
      <w:r w:rsidR="00FA12E1">
        <w:rPr>
          <w:rFonts w:ascii="Verdana" w:hAnsi="Verdana"/>
          <w:sz w:val="20"/>
          <w:szCs w:val="20"/>
        </w:rPr>
        <w:t>to podmínk</w:t>
      </w:r>
      <w:r w:rsidR="00887625">
        <w:rPr>
          <w:rFonts w:ascii="Verdana" w:hAnsi="Verdana"/>
          <w:sz w:val="20"/>
          <w:szCs w:val="20"/>
        </w:rPr>
        <w:t>y</w:t>
      </w:r>
      <w:r w:rsidR="00FA12E1">
        <w:rPr>
          <w:rFonts w:ascii="Verdana" w:hAnsi="Verdana"/>
          <w:sz w:val="20"/>
          <w:szCs w:val="20"/>
        </w:rPr>
        <w:t xml:space="preserve"> splní více </w:t>
      </w:r>
      <w:r w:rsidR="00FA12E1" w:rsidRPr="00066654">
        <w:rPr>
          <w:rFonts w:ascii="Verdana" w:hAnsi="Verdana"/>
          <w:sz w:val="20"/>
          <w:szCs w:val="20"/>
        </w:rPr>
        <w:t>hraničních projektů</w:t>
      </w:r>
      <w:r w:rsidR="00FA12E1">
        <w:rPr>
          <w:rFonts w:ascii="Verdana" w:hAnsi="Verdana"/>
          <w:sz w:val="20"/>
          <w:szCs w:val="20"/>
        </w:rPr>
        <w:t xml:space="preserve"> Fiche,</w:t>
      </w:r>
      <w:r w:rsidR="00FA12E1" w:rsidRPr="00066654">
        <w:rPr>
          <w:rFonts w:ascii="Verdana" w:hAnsi="Verdana"/>
          <w:sz w:val="20"/>
          <w:szCs w:val="20"/>
        </w:rPr>
        <w:t xml:space="preserve"> bude upřednostněn projekt z Fiche, do které bylo podáno více žádostí.</w:t>
      </w:r>
      <w:r w:rsidR="00D901A9" w:rsidRPr="00D901A9">
        <w:t xml:space="preserve"> </w:t>
      </w:r>
      <w:r w:rsidR="00D901A9">
        <w:rPr>
          <w:rFonts w:ascii="Verdana" w:hAnsi="Verdana"/>
          <w:sz w:val="20"/>
          <w:szCs w:val="20"/>
        </w:rPr>
        <w:t>V případě shody bude upřednostněn projekt z</w:t>
      </w:r>
      <w:r w:rsidR="00D901A9" w:rsidRPr="00D901A9">
        <w:rPr>
          <w:rFonts w:ascii="Verdana" w:hAnsi="Verdana"/>
          <w:sz w:val="20"/>
          <w:szCs w:val="20"/>
        </w:rPr>
        <w:t xml:space="preserve"> Fiche s největším převisem požadované dotace </w:t>
      </w:r>
      <w:r w:rsidR="00D901A9">
        <w:rPr>
          <w:rFonts w:ascii="Verdana" w:hAnsi="Verdana"/>
          <w:sz w:val="20"/>
          <w:szCs w:val="20"/>
        </w:rPr>
        <w:t>oproti alokaci stanovené ve výzvě.</w:t>
      </w:r>
    </w:p>
    <w:p w14:paraId="0A6D0702" w14:textId="77777777" w:rsidR="000E06A3" w:rsidRDefault="000E06A3" w:rsidP="00066654">
      <w:pPr>
        <w:jc w:val="both"/>
        <w:rPr>
          <w:i/>
          <w:color w:val="00B0F0"/>
          <w:sz w:val="20"/>
          <w:szCs w:val="20"/>
        </w:rPr>
      </w:pPr>
    </w:p>
    <w:p w14:paraId="13B29EC3" w14:textId="77777777" w:rsidR="00066654" w:rsidRPr="00F34ACB" w:rsidRDefault="00066654" w:rsidP="00066654">
      <w:pPr>
        <w:jc w:val="both"/>
        <w:rPr>
          <w:i/>
          <w:color w:val="00B0F0"/>
          <w:sz w:val="20"/>
          <w:szCs w:val="20"/>
        </w:rPr>
      </w:pPr>
      <w:r w:rsidRPr="00F34ACB">
        <w:rPr>
          <w:i/>
          <w:color w:val="00B0F0"/>
          <w:sz w:val="20"/>
          <w:szCs w:val="20"/>
        </w:rPr>
        <w:t>(Nebo)</w:t>
      </w:r>
    </w:p>
    <w:p w14:paraId="2CC5D1C2" w14:textId="57F19699" w:rsidR="00963187" w:rsidRDefault="00FA12E1" w:rsidP="00FA12E1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Hraniční projekt Fiche je </w:t>
      </w:r>
      <w:r w:rsidRPr="007B0EB7">
        <w:rPr>
          <w:rFonts w:ascii="Verdana" w:hAnsi="Verdana"/>
          <w:sz w:val="20"/>
          <w:szCs w:val="20"/>
        </w:rPr>
        <w:t>první nevybraný projekt v dané Fichi</w:t>
      </w:r>
      <w:r>
        <w:rPr>
          <w:rFonts w:ascii="Verdana" w:hAnsi="Verdana"/>
          <w:sz w:val="20"/>
          <w:szCs w:val="20"/>
        </w:rPr>
        <w:t xml:space="preserve">, který </w:t>
      </w:r>
      <w:r w:rsidRPr="007B0EB7">
        <w:rPr>
          <w:rFonts w:ascii="Verdana" w:hAnsi="Verdana"/>
          <w:sz w:val="20"/>
          <w:szCs w:val="20"/>
        </w:rPr>
        <w:t>zároveň splňuje minimální stanovenou výši bodů</w:t>
      </w:r>
      <w:r>
        <w:rPr>
          <w:rFonts w:ascii="Verdana" w:hAnsi="Verdana"/>
          <w:sz w:val="20"/>
          <w:szCs w:val="20"/>
        </w:rPr>
        <w:t xml:space="preserve">. Pro jeho podporu </w:t>
      </w:r>
      <w:r w:rsidR="00400EFD">
        <w:rPr>
          <w:rFonts w:ascii="Verdana" w:hAnsi="Verdana"/>
          <w:sz w:val="20"/>
          <w:szCs w:val="20"/>
        </w:rPr>
        <w:t xml:space="preserve">lze </w:t>
      </w:r>
      <w:r w:rsidR="00D901A9">
        <w:rPr>
          <w:rFonts w:ascii="Verdana" w:hAnsi="Verdana"/>
          <w:sz w:val="20"/>
          <w:szCs w:val="20"/>
        </w:rPr>
        <w:t xml:space="preserve">navýšit alokaci na rámec výzvy, a to </w:t>
      </w:r>
      <w:r w:rsidRPr="00FA12E1">
        <w:rPr>
          <w:rFonts w:ascii="Verdana" w:hAnsi="Verdana"/>
          <w:sz w:val="20"/>
          <w:szCs w:val="20"/>
        </w:rPr>
        <w:t>za podmínky, že nedojde k překročení alokace MAS stanovené pro celé programové období ve schváleném finančním plánu SCLLD.</w:t>
      </w:r>
      <w:r w:rsidR="00D901A9">
        <w:rPr>
          <w:rFonts w:ascii="Verdana" w:hAnsi="Verdana"/>
          <w:sz w:val="20"/>
          <w:szCs w:val="20"/>
        </w:rPr>
        <w:t xml:space="preserve"> </w:t>
      </w:r>
      <w:r w:rsidR="00963187" w:rsidRPr="00FA12E1">
        <w:rPr>
          <w:rFonts w:ascii="Verdana" w:hAnsi="Verdana"/>
          <w:sz w:val="20"/>
          <w:szCs w:val="20"/>
        </w:rPr>
        <w:t xml:space="preserve">Na jednu Fichi v rámci </w:t>
      </w:r>
      <w:r w:rsidR="00963187">
        <w:rPr>
          <w:rFonts w:ascii="Verdana" w:hAnsi="Verdana"/>
          <w:sz w:val="20"/>
          <w:szCs w:val="20"/>
        </w:rPr>
        <w:t>v</w:t>
      </w:r>
      <w:r w:rsidR="00963187" w:rsidRPr="00FA12E1">
        <w:rPr>
          <w:rFonts w:ascii="Verdana" w:hAnsi="Verdana"/>
          <w:sz w:val="20"/>
          <w:szCs w:val="20"/>
        </w:rPr>
        <w:t xml:space="preserve">ýzvy připadá </w:t>
      </w:r>
      <w:r w:rsidR="00963187">
        <w:rPr>
          <w:rFonts w:ascii="Verdana" w:hAnsi="Verdana"/>
          <w:sz w:val="20"/>
          <w:szCs w:val="20"/>
        </w:rPr>
        <w:t xml:space="preserve">vždy jen </w:t>
      </w:r>
      <w:r w:rsidR="00963187" w:rsidRPr="00FA12E1">
        <w:rPr>
          <w:rFonts w:ascii="Verdana" w:hAnsi="Verdana"/>
          <w:sz w:val="20"/>
          <w:szCs w:val="20"/>
        </w:rPr>
        <w:t>jeden hraniční projekt</w:t>
      </w:r>
      <w:r w:rsidR="00963187">
        <w:rPr>
          <w:rFonts w:ascii="Verdana" w:hAnsi="Verdana"/>
          <w:sz w:val="20"/>
          <w:szCs w:val="20"/>
        </w:rPr>
        <w:t xml:space="preserve"> Fiche.</w:t>
      </w:r>
    </w:p>
    <w:p w14:paraId="6B5F322A" w14:textId="588B09DE" w:rsidR="00FA12E1" w:rsidRDefault="00963187" w:rsidP="00FA12E1">
      <w:pPr>
        <w:jc w:val="both"/>
        <w:rPr>
          <w:rFonts w:ascii="Verdana" w:hAnsi="Verdana"/>
          <w:sz w:val="20"/>
          <w:szCs w:val="20"/>
        </w:rPr>
      </w:pPr>
      <w:r w:rsidRPr="00963187">
        <w:rPr>
          <w:rFonts w:ascii="Verdana" w:hAnsi="Verdana"/>
          <w:sz w:val="20"/>
          <w:szCs w:val="20"/>
        </w:rPr>
        <w:t>Po přesunech alokace v rámci výzvy je u každé Fiche identifikován hraniční projekt Fiche.</w:t>
      </w:r>
      <w:r>
        <w:rPr>
          <w:rFonts w:ascii="Verdana" w:hAnsi="Verdana"/>
          <w:sz w:val="20"/>
          <w:szCs w:val="20"/>
        </w:rPr>
        <w:t xml:space="preserve"> </w:t>
      </w:r>
      <w:r w:rsidR="00FA12E1" w:rsidRPr="00FA12E1">
        <w:rPr>
          <w:rFonts w:ascii="Verdana" w:hAnsi="Verdana"/>
          <w:sz w:val="20"/>
          <w:szCs w:val="20"/>
        </w:rPr>
        <w:t xml:space="preserve">Sečte se zbytková alokace výzvy a </w:t>
      </w:r>
      <w:r>
        <w:rPr>
          <w:rFonts w:ascii="Verdana" w:hAnsi="Verdana"/>
          <w:sz w:val="20"/>
          <w:szCs w:val="20"/>
        </w:rPr>
        <w:t xml:space="preserve">případný </w:t>
      </w:r>
      <w:r w:rsidR="00FA12E1" w:rsidRPr="00FA12E1">
        <w:rPr>
          <w:rFonts w:ascii="Verdana" w:hAnsi="Verdana"/>
          <w:sz w:val="20"/>
          <w:szCs w:val="20"/>
        </w:rPr>
        <w:t>zbytek volné alokace v</w:t>
      </w:r>
      <w:r w:rsidR="00D901A9">
        <w:rPr>
          <w:rFonts w:ascii="Verdana" w:hAnsi="Verdana"/>
          <w:sz w:val="20"/>
          <w:szCs w:val="20"/>
        </w:rPr>
        <w:t>e finančním plánu</w:t>
      </w:r>
      <w:r w:rsidR="00FA12E1" w:rsidRPr="00FA12E1">
        <w:rPr>
          <w:rFonts w:ascii="Verdana" w:hAnsi="Verdana"/>
          <w:sz w:val="20"/>
          <w:szCs w:val="20"/>
        </w:rPr>
        <w:t xml:space="preserve"> SCLLD. </w:t>
      </w:r>
      <w:r w:rsidR="00D901A9">
        <w:rPr>
          <w:rFonts w:ascii="Verdana" w:hAnsi="Verdana"/>
          <w:sz w:val="20"/>
          <w:szCs w:val="20"/>
        </w:rPr>
        <w:t>Rozhodovací orgán</w:t>
      </w:r>
      <w:r w:rsidR="00FA12E1" w:rsidRPr="00FA12E1">
        <w:rPr>
          <w:rFonts w:ascii="Verdana" w:hAnsi="Verdana"/>
          <w:sz w:val="20"/>
          <w:szCs w:val="20"/>
        </w:rPr>
        <w:t xml:space="preserve"> posoudí, zda budou pro</w:t>
      </w:r>
      <w:r w:rsidR="00D901A9">
        <w:rPr>
          <w:rFonts w:ascii="Verdana" w:hAnsi="Verdana"/>
          <w:sz w:val="20"/>
          <w:szCs w:val="20"/>
        </w:rPr>
        <w:t xml:space="preserve">středky dostačující k podpoře </w:t>
      </w:r>
      <w:r w:rsidR="00FA12E1" w:rsidRPr="00FA12E1">
        <w:rPr>
          <w:rFonts w:ascii="Verdana" w:hAnsi="Verdana"/>
          <w:sz w:val="20"/>
          <w:szCs w:val="20"/>
        </w:rPr>
        <w:t xml:space="preserve">hraničních projektů všech </w:t>
      </w:r>
      <w:r w:rsidR="00D901A9">
        <w:rPr>
          <w:rFonts w:ascii="Verdana" w:hAnsi="Verdana"/>
          <w:sz w:val="20"/>
          <w:szCs w:val="20"/>
        </w:rPr>
        <w:t>F</w:t>
      </w:r>
      <w:r w:rsidR="00FA12E1" w:rsidRPr="00FA12E1">
        <w:rPr>
          <w:rFonts w:ascii="Verdana" w:hAnsi="Verdana"/>
          <w:sz w:val="20"/>
          <w:szCs w:val="20"/>
        </w:rPr>
        <w:t>ichí v plné výši požadované dotace. Pokud ne</w:t>
      </w:r>
      <w:r w:rsidR="00D901A9">
        <w:rPr>
          <w:rFonts w:ascii="Verdana" w:hAnsi="Verdana"/>
          <w:sz w:val="20"/>
          <w:szCs w:val="20"/>
        </w:rPr>
        <w:t>,</w:t>
      </w:r>
      <w:r w:rsidR="00FA12E1" w:rsidRPr="00FA12E1">
        <w:rPr>
          <w:rFonts w:ascii="Verdana" w:hAnsi="Verdana"/>
          <w:sz w:val="20"/>
          <w:szCs w:val="20"/>
        </w:rPr>
        <w:t xml:space="preserve"> bude alokace </w:t>
      </w:r>
      <w:r w:rsidR="00D901A9">
        <w:rPr>
          <w:rFonts w:ascii="Verdana" w:hAnsi="Verdana"/>
          <w:sz w:val="20"/>
          <w:szCs w:val="20"/>
        </w:rPr>
        <w:t xml:space="preserve">přednostně </w:t>
      </w:r>
      <w:r w:rsidR="00FA12E1" w:rsidRPr="00FA12E1">
        <w:rPr>
          <w:rFonts w:ascii="Verdana" w:hAnsi="Verdana"/>
          <w:sz w:val="20"/>
          <w:szCs w:val="20"/>
        </w:rPr>
        <w:t>přidě</w:t>
      </w:r>
      <w:r w:rsidR="00D901A9">
        <w:rPr>
          <w:rFonts w:ascii="Verdana" w:hAnsi="Verdana"/>
          <w:sz w:val="20"/>
          <w:szCs w:val="20"/>
        </w:rPr>
        <w:t xml:space="preserve">lena </w:t>
      </w:r>
      <w:r w:rsidR="00FA12E1" w:rsidRPr="00FA12E1">
        <w:rPr>
          <w:rFonts w:ascii="Verdana" w:hAnsi="Verdana"/>
          <w:sz w:val="20"/>
          <w:szCs w:val="20"/>
        </w:rPr>
        <w:t xml:space="preserve">projektu, který bude požadovat nižší částku dotace. Pokud toto nerozhodne, pak bude upřednostněn projekt, který bude mít vyšší celkové výdaje. </w:t>
      </w:r>
      <w:r w:rsidR="00D901A9">
        <w:rPr>
          <w:rFonts w:ascii="Verdana" w:hAnsi="Verdana"/>
          <w:sz w:val="20"/>
          <w:szCs w:val="20"/>
        </w:rPr>
        <w:t xml:space="preserve">Pokud ani toto nerozhodne, </w:t>
      </w:r>
      <w:r w:rsidR="00FA12E1" w:rsidRPr="00FA12E1">
        <w:rPr>
          <w:rFonts w:ascii="Verdana" w:hAnsi="Verdana"/>
          <w:sz w:val="20"/>
          <w:szCs w:val="20"/>
        </w:rPr>
        <w:t xml:space="preserve">bude upřednostněn projekt z obce s menším počtem obyvatel dle evidence ČSÚ k 1.1. roku, v němž jsou projekty hodnoceny. </w:t>
      </w:r>
    </w:p>
    <w:p w14:paraId="3E14588A" w14:textId="77777777" w:rsidR="000E06A3" w:rsidRDefault="000E06A3" w:rsidP="00CA4CBD">
      <w:pPr>
        <w:jc w:val="both"/>
        <w:rPr>
          <w:i/>
          <w:color w:val="00B0F0"/>
          <w:sz w:val="20"/>
          <w:szCs w:val="20"/>
        </w:rPr>
      </w:pPr>
    </w:p>
    <w:p w14:paraId="2D957389" w14:textId="77777777" w:rsidR="00CA4CBD" w:rsidRPr="00F34ACB" w:rsidRDefault="00CA4CBD" w:rsidP="00CA4CBD">
      <w:pPr>
        <w:jc w:val="both"/>
        <w:rPr>
          <w:i/>
          <w:color w:val="00B0F0"/>
          <w:sz w:val="20"/>
          <w:szCs w:val="20"/>
        </w:rPr>
      </w:pPr>
      <w:r w:rsidRPr="00F34ACB">
        <w:rPr>
          <w:i/>
          <w:color w:val="00B0F0"/>
          <w:sz w:val="20"/>
          <w:szCs w:val="20"/>
        </w:rPr>
        <w:t>(Nebo</w:t>
      </w:r>
      <w:r>
        <w:rPr>
          <w:i/>
          <w:color w:val="00B0F0"/>
          <w:sz w:val="20"/>
          <w:szCs w:val="20"/>
        </w:rPr>
        <w:t xml:space="preserve"> s</w:t>
      </w:r>
      <w:r w:rsidR="00780687">
        <w:rPr>
          <w:i/>
          <w:color w:val="00B0F0"/>
          <w:sz w:val="20"/>
          <w:szCs w:val="20"/>
        </w:rPr>
        <w:t>t</w:t>
      </w:r>
      <w:r>
        <w:rPr>
          <w:i/>
          <w:color w:val="00B0F0"/>
          <w:sz w:val="20"/>
          <w:szCs w:val="20"/>
        </w:rPr>
        <w:t>r</w:t>
      </w:r>
      <w:r w:rsidR="00780687">
        <w:rPr>
          <w:i/>
          <w:color w:val="00B0F0"/>
          <w:sz w:val="20"/>
          <w:szCs w:val="20"/>
        </w:rPr>
        <w:t>u</w:t>
      </w:r>
      <w:r>
        <w:rPr>
          <w:i/>
          <w:color w:val="00B0F0"/>
          <w:sz w:val="20"/>
          <w:szCs w:val="20"/>
        </w:rPr>
        <w:t>čně pro případ, že bude vyhlášena ve výzvě jen jedna Fiche</w:t>
      </w:r>
      <w:r w:rsidRPr="00F34ACB">
        <w:rPr>
          <w:i/>
          <w:color w:val="00B0F0"/>
          <w:sz w:val="20"/>
          <w:szCs w:val="20"/>
        </w:rPr>
        <w:t>)</w:t>
      </w:r>
    </w:p>
    <w:p w14:paraId="597E1A99" w14:textId="77777777" w:rsidR="00CA4CBD" w:rsidRPr="00CA4CBD" w:rsidRDefault="00CA4CBD" w:rsidP="00CA4CBD">
      <w:pPr>
        <w:jc w:val="both"/>
        <w:rPr>
          <w:rFonts w:ascii="Verdana" w:hAnsi="Verdana"/>
          <w:sz w:val="20"/>
          <w:szCs w:val="20"/>
        </w:rPr>
      </w:pPr>
      <w:r w:rsidRPr="00CA4CBD">
        <w:rPr>
          <w:rFonts w:ascii="Verdana" w:hAnsi="Verdana"/>
          <w:sz w:val="20"/>
          <w:szCs w:val="20"/>
        </w:rPr>
        <w:t xml:space="preserve">Alokace </w:t>
      </w:r>
      <w:r w:rsidR="00780687">
        <w:rPr>
          <w:rFonts w:ascii="Verdana" w:hAnsi="Verdana"/>
          <w:sz w:val="20"/>
          <w:szCs w:val="20"/>
        </w:rPr>
        <w:t xml:space="preserve">na výzvu </w:t>
      </w:r>
      <w:r>
        <w:rPr>
          <w:rFonts w:ascii="Verdana" w:hAnsi="Verdana"/>
          <w:sz w:val="20"/>
          <w:szCs w:val="20"/>
        </w:rPr>
        <w:t xml:space="preserve">může být </w:t>
      </w:r>
      <w:r w:rsidRPr="00CA4CBD">
        <w:rPr>
          <w:rFonts w:ascii="Verdana" w:hAnsi="Verdana"/>
          <w:sz w:val="20"/>
          <w:szCs w:val="20"/>
        </w:rPr>
        <w:t xml:space="preserve">z důvodu podpory hraničního projektu </w:t>
      </w:r>
      <w:r>
        <w:rPr>
          <w:rFonts w:ascii="Verdana" w:hAnsi="Verdana"/>
          <w:sz w:val="20"/>
          <w:szCs w:val="20"/>
        </w:rPr>
        <w:t xml:space="preserve">Fiche </w:t>
      </w:r>
      <w:r w:rsidRPr="00CA4CBD">
        <w:rPr>
          <w:rFonts w:ascii="Verdana" w:hAnsi="Verdana"/>
          <w:sz w:val="20"/>
          <w:szCs w:val="20"/>
        </w:rPr>
        <w:t xml:space="preserve">(tedy projektu, který je prvním nevybraným projektem v dané Fichi a zároveň splňuje minimální stanovenou výši bodů) navýšena tak, aby byl hraniční projekt </w:t>
      </w:r>
      <w:r>
        <w:rPr>
          <w:rFonts w:ascii="Verdana" w:hAnsi="Verdana"/>
          <w:sz w:val="20"/>
          <w:szCs w:val="20"/>
        </w:rPr>
        <w:t xml:space="preserve">Fiche </w:t>
      </w:r>
      <w:r w:rsidRPr="00CA4CBD">
        <w:rPr>
          <w:rFonts w:ascii="Verdana" w:hAnsi="Verdana"/>
          <w:sz w:val="20"/>
          <w:szCs w:val="20"/>
        </w:rPr>
        <w:t>pod</w:t>
      </w:r>
      <w:r>
        <w:rPr>
          <w:rFonts w:ascii="Verdana" w:hAnsi="Verdana"/>
          <w:sz w:val="20"/>
          <w:szCs w:val="20"/>
        </w:rPr>
        <w:t xml:space="preserve">pořen v plné výši, </w:t>
      </w:r>
      <w:r w:rsidRPr="00CA4CBD">
        <w:rPr>
          <w:rFonts w:ascii="Verdana" w:hAnsi="Verdana"/>
          <w:sz w:val="20"/>
          <w:szCs w:val="20"/>
        </w:rPr>
        <w:t xml:space="preserve">za podmínky, že nedojde k překročení alokace MAS stanovené pro celé programové období ve schváleném finančním plánu SCLLD. </w:t>
      </w:r>
    </w:p>
    <w:p w14:paraId="55CF3287" w14:textId="77777777" w:rsidR="000E06A3" w:rsidRDefault="000E06A3" w:rsidP="004F6674">
      <w:pPr>
        <w:jc w:val="both"/>
        <w:rPr>
          <w:i/>
          <w:color w:val="00B0F0"/>
          <w:sz w:val="20"/>
          <w:szCs w:val="20"/>
        </w:rPr>
      </w:pPr>
    </w:p>
    <w:p w14:paraId="08D241CF" w14:textId="77777777" w:rsidR="004C2EFF" w:rsidRPr="00F34ACB" w:rsidRDefault="00907663" w:rsidP="004F6674">
      <w:pPr>
        <w:jc w:val="both"/>
        <w:rPr>
          <w:i/>
          <w:color w:val="00B0F0"/>
          <w:sz w:val="20"/>
          <w:szCs w:val="20"/>
        </w:rPr>
      </w:pPr>
      <w:r w:rsidRPr="00F34ACB">
        <w:rPr>
          <w:i/>
          <w:color w:val="00B0F0"/>
          <w:sz w:val="20"/>
          <w:szCs w:val="20"/>
        </w:rPr>
        <w:t>(</w:t>
      </w:r>
      <w:r w:rsidR="004C2EFF" w:rsidRPr="00F34ACB">
        <w:rPr>
          <w:i/>
          <w:color w:val="00B0F0"/>
          <w:sz w:val="20"/>
          <w:szCs w:val="20"/>
        </w:rPr>
        <w:t>Nebo</w:t>
      </w:r>
      <w:r w:rsidRPr="00F34ACB">
        <w:rPr>
          <w:i/>
          <w:color w:val="00B0F0"/>
          <w:sz w:val="20"/>
          <w:szCs w:val="20"/>
        </w:rPr>
        <w:t>)</w:t>
      </w:r>
    </w:p>
    <w:p w14:paraId="053350BC" w14:textId="77777777" w:rsidR="00735B60" w:rsidRDefault="004C2EFF" w:rsidP="004F6674">
      <w:pPr>
        <w:jc w:val="both"/>
        <w:rPr>
          <w:rFonts w:ascii="Verdana" w:hAnsi="Verdana"/>
          <w:sz w:val="20"/>
          <w:szCs w:val="20"/>
        </w:rPr>
      </w:pPr>
      <w:r w:rsidRPr="007B0EB7">
        <w:rPr>
          <w:rFonts w:ascii="Verdana" w:hAnsi="Verdana"/>
          <w:sz w:val="20"/>
          <w:szCs w:val="20"/>
        </w:rPr>
        <w:t xml:space="preserve">Alokace nebude z důvodu podpory hraničního projektu </w:t>
      </w:r>
      <w:r w:rsidR="00CA4CBD">
        <w:rPr>
          <w:rFonts w:ascii="Verdana" w:hAnsi="Verdana"/>
          <w:sz w:val="20"/>
          <w:szCs w:val="20"/>
        </w:rPr>
        <w:t xml:space="preserve">Fiche </w:t>
      </w:r>
      <w:r w:rsidRPr="007B0EB7">
        <w:rPr>
          <w:rFonts w:ascii="Verdana" w:hAnsi="Verdana"/>
          <w:sz w:val="20"/>
          <w:szCs w:val="20"/>
        </w:rPr>
        <w:t>(tedy projektu, který je prvním nevybraným projektem v dané Fichi a zároveň splňuje minimální stanovenou výši bodů) navyšována.</w:t>
      </w:r>
    </w:p>
    <w:p w14:paraId="1CACE80F" w14:textId="77777777" w:rsidR="0097687C" w:rsidRDefault="0097687C" w:rsidP="0097687C">
      <w:pPr>
        <w:jc w:val="both"/>
        <w:rPr>
          <w:i/>
          <w:color w:val="00B0F0"/>
          <w:sz w:val="20"/>
          <w:szCs w:val="20"/>
        </w:rPr>
      </w:pPr>
    </w:p>
    <w:p w14:paraId="304F3DEC" w14:textId="2FB3D38C" w:rsidR="0097687C" w:rsidRPr="0085130F" w:rsidRDefault="0097687C" w:rsidP="0085130F">
      <w:pPr>
        <w:keepNext/>
        <w:jc w:val="both"/>
        <w:rPr>
          <w:b/>
          <w:i/>
          <w:color w:val="00B0F0"/>
          <w:sz w:val="20"/>
          <w:szCs w:val="20"/>
        </w:rPr>
      </w:pPr>
      <w:r w:rsidRPr="0085130F">
        <w:rPr>
          <w:b/>
          <w:i/>
          <w:color w:val="00B0F0"/>
          <w:sz w:val="20"/>
          <w:szCs w:val="20"/>
        </w:rPr>
        <w:lastRenderedPageBreak/>
        <w:t xml:space="preserve">(Příklady postupů pro podporu hraničního projektu </w:t>
      </w:r>
      <w:r w:rsidR="00A428D8" w:rsidRPr="0085130F">
        <w:rPr>
          <w:b/>
          <w:i/>
          <w:color w:val="00B0F0"/>
          <w:sz w:val="20"/>
          <w:szCs w:val="20"/>
        </w:rPr>
        <w:t xml:space="preserve">výzvy </w:t>
      </w:r>
      <w:r w:rsidRPr="0085130F">
        <w:rPr>
          <w:b/>
          <w:i/>
          <w:color w:val="00B0F0"/>
          <w:sz w:val="20"/>
          <w:szCs w:val="20"/>
        </w:rPr>
        <w:t>dle Pravidel 19, kap. 6.3, písm. f)</w:t>
      </w:r>
    </w:p>
    <w:p w14:paraId="5E3865D5" w14:textId="77777777" w:rsidR="00B84E81" w:rsidRDefault="00887625" w:rsidP="00887625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 případě, že částka</w:t>
      </w:r>
      <w:r w:rsidRPr="00887625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zbývající</w:t>
      </w:r>
      <w:r w:rsidRPr="00887625">
        <w:rPr>
          <w:rFonts w:ascii="Verdana" w:hAnsi="Verdana"/>
          <w:sz w:val="20"/>
          <w:szCs w:val="20"/>
        </w:rPr>
        <w:t xml:space="preserve"> k podpoře hraniční</w:t>
      </w:r>
      <w:r>
        <w:rPr>
          <w:rFonts w:ascii="Verdana" w:hAnsi="Verdana"/>
          <w:sz w:val="20"/>
          <w:szCs w:val="20"/>
        </w:rPr>
        <w:t>ch</w:t>
      </w:r>
      <w:r w:rsidRPr="00887625">
        <w:rPr>
          <w:rFonts w:ascii="Verdana" w:hAnsi="Verdana"/>
          <w:sz w:val="20"/>
          <w:szCs w:val="20"/>
        </w:rPr>
        <w:t xml:space="preserve"> projekt</w:t>
      </w:r>
      <w:r>
        <w:rPr>
          <w:rFonts w:ascii="Verdana" w:hAnsi="Verdana"/>
          <w:sz w:val="20"/>
          <w:szCs w:val="20"/>
        </w:rPr>
        <w:t>ů</w:t>
      </w:r>
      <w:r w:rsidRPr="00887625">
        <w:rPr>
          <w:rFonts w:ascii="Verdana" w:hAnsi="Verdana"/>
          <w:sz w:val="20"/>
          <w:szCs w:val="20"/>
        </w:rPr>
        <w:t xml:space="preserve"> nebude dostačující na podporu </w:t>
      </w:r>
      <w:r>
        <w:rPr>
          <w:rFonts w:ascii="Verdana" w:hAnsi="Verdana"/>
          <w:sz w:val="20"/>
          <w:szCs w:val="20"/>
        </w:rPr>
        <w:t xml:space="preserve">žádného </w:t>
      </w:r>
      <w:r w:rsidRPr="00887625">
        <w:rPr>
          <w:rFonts w:ascii="Verdana" w:hAnsi="Verdana"/>
          <w:sz w:val="20"/>
          <w:szCs w:val="20"/>
        </w:rPr>
        <w:t xml:space="preserve">hraničního projektu </w:t>
      </w:r>
      <w:r w:rsidR="00B84E81">
        <w:rPr>
          <w:rFonts w:ascii="Verdana" w:hAnsi="Verdana"/>
          <w:sz w:val="20"/>
          <w:szCs w:val="20"/>
        </w:rPr>
        <w:t xml:space="preserve">Fiche </w:t>
      </w:r>
      <w:r w:rsidRPr="00887625">
        <w:rPr>
          <w:rFonts w:ascii="Verdana" w:hAnsi="Verdana"/>
          <w:sz w:val="20"/>
          <w:szCs w:val="20"/>
        </w:rPr>
        <w:t>v plné výši, nemůže být žádný hraniční projek</w:t>
      </w:r>
      <w:r w:rsidR="00B84E81">
        <w:rPr>
          <w:rFonts w:ascii="Verdana" w:hAnsi="Verdana"/>
          <w:sz w:val="20"/>
          <w:szCs w:val="20"/>
        </w:rPr>
        <w:t>t Fiche podpořen.</w:t>
      </w:r>
      <w:r w:rsidRPr="00887625">
        <w:rPr>
          <w:rFonts w:ascii="Verdana" w:hAnsi="Verdana"/>
          <w:sz w:val="20"/>
          <w:szCs w:val="20"/>
        </w:rPr>
        <w:t xml:space="preserve"> MAS </w:t>
      </w:r>
      <w:r w:rsidR="00B84E81">
        <w:rPr>
          <w:rFonts w:ascii="Verdana" w:hAnsi="Verdana"/>
          <w:sz w:val="20"/>
          <w:szCs w:val="20"/>
        </w:rPr>
        <w:t>mezi hraničními projekty Fiche určí jeden, který se stane hraničním projektem výzvy, pro jehož podporu v plné výši je možné překročit</w:t>
      </w:r>
      <w:r w:rsidRPr="00887625">
        <w:rPr>
          <w:rFonts w:ascii="Verdana" w:hAnsi="Verdana"/>
          <w:sz w:val="20"/>
          <w:szCs w:val="20"/>
        </w:rPr>
        <w:t xml:space="preserve"> </w:t>
      </w:r>
      <w:r w:rsidR="00B84E81">
        <w:rPr>
          <w:rFonts w:ascii="Verdana" w:hAnsi="Verdana"/>
          <w:sz w:val="20"/>
          <w:szCs w:val="20"/>
        </w:rPr>
        <w:t>celkovou alokaci MAS.</w:t>
      </w:r>
    </w:p>
    <w:p w14:paraId="155E5596" w14:textId="3F61FEAF" w:rsidR="00887625" w:rsidRPr="00887625" w:rsidRDefault="00887625" w:rsidP="00887625">
      <w:pPr>
        <w:jc w:val="both"/>
        <w:rPr>
          <w:rFonts w:ascii="Verdana" w:hAnsi="Verdana"/>
          <w:sz w:val="20"/>
          <w:szCs w:val="20"/>
        </w:rPr>
      </w:pPr>
      <w:r w:rsidRPr="00887625">
        <w:rPr>
          <w:rFonts w:ascii="Verdana" w:hAnsi="Verdana"/>
          <w:sz w:val="20"/>
          <w:szCs w:val="20"/>
        </w:rPr>
        <w:t>MAS vybere hraniční projekt výzvy následovně:</w:t>
      </w:r>
    </w:p>
    <w:p w14:paraId="5F06126A" w14:textId="48852537" w:rsidR="00887625" w:rsidRPr="00400EFD" w:rsidRDefault="00887625" w:rsidP="00400EFD">
      <w:pPr>
        <w:pStyle w:val="Odstavecseseznamem"/>
        <w:numPr>
          <w:ilvl w:val="0"/>
          <w:numId w:val="19"/>
        </w:numPr>
        <w:jc w:val="both"/>
        <w:rPr>
          <w:rFonts w:ascii="Verdana" w:hAnsi="Verdana"/>
          <w:sz w:val="20"/>
          <w:szCs w:val="20"/>
        </w:rPr>
      </w:pPr>
      <w:r w:rsidRPr="00400EFD">
        <w:rPr>
          <w:rFonts w:ascii="Verdana" w:hAnsi="Verdana"/>
          <w:sz w:val="20"/>
          <w:szCs w:val="20"/>
        </w:rPr>
        <w:t xml:space="preserve">bude </w:t>
      </w:r>
      <w:r w:rsidR="00E73698" w:rsidRPr="00400EFD">
        <w:rPr>
          <w:rFonts w:ascii="Verdana" w:hAnsi="Verdana"/>
          <w:sz w:val="20"/>
          <w:szCs w:val="20"/>
        </w:rPr>
        <w:t xml:space="preserve">podpořen </w:t>
      </w:r>
      <w:r w:rsidRPr="00400EFD">
        <w:rPr>
          <w:rFonts w:ascii="Verdana" w:hAnsi="Verdana"/>
          <w:sz w:val="20"/>
          <w:szCs w:val="20"/>
        </w:rPr>
        <w:t>projekt, který vytvořil pracovní místo. Pokud toto nerozhodne, pak</w:t>
      </w:r>
    </w:p>
    <w:p w14:paraId="06FD4BD2" w14:textId="673AB6B0" w:rsidR="00887625" w:rsidRPr="00400EFD" w:rsidRDefault="00887625" w:rsidP="00400EFD">
      <w:pPr>
        <w:pStyle w:val="Odstavecseseznamem"/>
        <w:numPr>
          <w:ilvl w:val="0"/>
          <w:numId w:val="19"/>
        </w:numPr>
        <w:jc w:val="both"/>
        <w:rPr>
          <w:rFonts w:ascii="Verdana" w:hAnsi="Verdana"/>
          <w:sz w:val="20"/>
          <w:szCs w:val="20"/>
        </w:rPr>
      </w:pPr>
      <w:r w:rsidRPr="00400EFD">
        <w:rPr>
          <w:rFonts w:ascii="Verdana" w:hAnsi="Verdana"/>
          <w:sz w:val="20"/>
          <w:szCs w:val="20"/>
        </w:rPr>
        <w:t>bude podpořen projekt dosud nepodpořeného žadatele. Pokud t</w:t>
      </w:r>
      <w:r w:rsidR="002B37CC" w:rsidRPr="00400EFD">
        <w:rPr>
          <w:rFonts w:ascii="Verdana" w:hAnsi="Verdana"/>
          <w:sz w:val="20"/>
          <w:szCs w:val="20"/>
        </w:rPr>
        <w:t>oto nerozhodne, pak</w:t>
      </w:r>
    </w:p>
    <w:p w14:paraId="3E526C90" w14:textId="1376CEC4" w:rsidR="00887625" w:rsidRPr="00400EFD" w:rsidRDefault="00887625" w:rsidP="00400EFD">
      <w:pPr>
        <w:pStyle w:val="Odstavecseseznamem"/>
        <w:numPr>
          <w:ilvl w:val="0"/>
          <w:numId w:val="19"/>
        </w:numPr>
        <w:jc w:val="both"/>
        <w:rPr>
          <w:rFonts w:ascii="Verdana" w:hAnsi="Verdana"/>
          <w:sz w:val="20"/>
          <w:szCs w:val="20"/>
        </w:rPr>
      </w:pPr>
      <w:r w:rsidRPr="00400EFD">
        <w:rPr>
          <w:rFonts w:ascii="Verdana" w:hAnsi="Verdana"/>
          <w:sz w:val="20"/>
          <w:szCs w:val="20"/>
        </w:rPr>
        <w:t xml:space="preserve">bude podpořen projekt s nižším poměrem požadované dotace vůči celkovým výdajům projektu. </w:t>
      </w:r>
    </w:p>
    <w:p w14:paraId="6FE5F65E" w14:textId="77777777" w:rsidR="000E06A3" w:rsidRDefault="000E06A3" w:rsidP="00E73698">
      <w:pPr>
        <w:jc w:val="both"/>
        <w:rPr>
          <w:i/>
          <w:color w:val="00B0F0"/>
          <w:sz w:val="20"/>
          <w:szCs w:val="20"/>
        </w:rPr>
      </w:pPr>
    </w:p>
    <w:p w14:paraId="64296583" w14:textId="77777777" w:rsidR="00E73698" w:rsidRPr="00F34ACB" w:rsidRDefault="00E73698" w:rsidP="00E73698">
      <w:pPr>
        <w:jc w:val="both"/>
        <w:rPr>
          <w:i/>
          <w:color w:val="00B0F0"/>
          <w:sz w:val="20"/>
          <w:szCs w:val="20"/>
        </w:rPr>
      </w:pPr>
      <w:r w:rsidRPr="00F34ACB">
        <w:rPr>
          <w:i/>
          <w:color w:val="00B0F0"/>
          <w:sz w:val="20"/>
          <w:szCs w:val="20"/>
        </w:rPr>
        <w:t>(Nebo)</w:t>
      </w:r>
    </w:p>
    <w:p w14:paraId="23284C0D" w14:textId="5CAC0ABC" w:rsidR="00887625" w:rsidRDefault="00B84E81" w:rsidP="00887625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F</w:t>
      </w:r>
      <w:r w:rsidRPr="00B84E81">
        <w:rPr>
          <w:rFonts w:ascii="Verdana" w:hAnsi="Verdana"/>
          <w:sz w:val="20"/>
          <w:szCs w:val="20"/>
        </w:rPr>
        <w:t>inanční alokaci na Fichi stanovenou ve výzvě lze dále navýšit z důvodu podpory hraničního projektu výzvy (pouze jedenkrát v rámci výzvy MAS), a to v souladu s nastavenými postupy dle vnitřních předpisů MAS, tímto navýšením může dojít k překročení alokace MAS stanovené pro celé programové období ve schváleném finančním plánu SCLLD</w:t>
      </w:r>
      <w:r>
        <w:rPr>
          <w:rFonts w:ascii="Verdana" w:hAnsi="Verdana"/>
          <w:sz w:val="20"/>
          <w:szCs w:val="20"/>
        </w:rPr>
        <w:t>.</w:t>
      </w:r>
    </w:p>
    <w:p w14:paraId="5BFA530E" w14:textId="73E24194" w:rsidR="002B37CC" w:rsidRPr="00887625" w:rsidRDefault="002B37CC" w:rsidP="00887625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Hraniční projekt výzvy se vybírá z nepodpořených hraničních projektů Fiche dle stejných podmínek, jak</w:t>
      </w:r>
      <w:r w:rsidR="00B00DAD">
        <w:rPr>
          <w:rFonts w:ascii="Verdana" w:hAnsi="Verdana"/>
          <w:sz w:val="20"/>
          <w:szCs w:val="20"/>
        </w:rPr>
        <w:t>é</w:t>
      </w:r>
      <w:r>
        <w:rPr>
          <w:rFonts w:ascii="Verdana" w:hAnsi="Verdana"/>
          <w:sz w:val="20"/>
          <w:szCs w:val="20"/>
        </w:rPr>
        <w:t xml:space="preserve"> platí pro preferenci hraničních projektů Fiche v předchozím kroku. </w:t>
      </w:r>
    </w:p>
    <w:p w14:paraId="2D51331A" w14:textId="77777777" w:rsidR="000E06A3" w:rsidRDefault="000E06A3" w:rsidP="00CD2D5C">
      <w:pPr>
        <w:jc w:val="both"/>
        <w:rPr>
          <w:i/>
          <w:color w:val="00B0F0"/>
          <w:sz w:val="20"/>
          <w:szCs w:val="20"/>
        </w:rPr>
      </w:pPr>
    </w:p>
    <w:p w14:paraId="1F223F51" w14:textId="77777777" w:rsidR="00CD2D5C" w:rsidRPr="00F34ACB" w:rsidRDefault="00CD2D5C" w:rsidP="00CD2D5C">
      <w:pPr>
        <w:jc w:val="both"/>
        <w:rPr>
          <w:i/>
          <w:color w:val="00B0F0"/>
          <w:sz w:val="20"/>
          <w:szCs w:val="20"/>
        </w:rPr>
      </w:pPr>
      <w:r w:rsidRPr="00F34ACB">
        <w:rPr>
          <w:i/>
          <w:color w:val="00B0F0"/>
          <w:sz w:val="20"/>
          <w:szCs w:val="20"/>
        </w:rPr>
        <w:t>(Nebo)</w:t>
      </w:r>
    </w:p>
    <w:p w14:paraId="7FE3DC37" w14:textId="2965B95F" w:rsidR="00887625" w:rsidRDefault="00CD2D5C" w:rsidP="00887625">
      <w:pPr>
        <w:jc w:val="both"/>
        <w:rPr>
          <w:rFonts w:ascii="Verdana" w:hAnsi="Verdana"/>
          <w:sz w:val="20"/>
          <w:szCs w:val="20"/>
        </w:rPr>
      </w:pPr>
      <w:r w:rsidRPr="00887625">
        <w:rPr>
          <w:rFonts w:ascii="Verdana" w:hAnsi="Verdana"/>
          <w:sz w:val="20"/>
          <w:szCs w:val="20"/>
        </w:rPr>
        <w:t xml:space="preserve">V případě, že některý z hraničních projektů Fiche nebude možné podpořit v plné výši, bude přistoupeno k podpoře hraničního projektu výzvy. </w:t>
      </w:r>
      <w:r>
        <w:rPr>
          <w:rFonts w:ascii="Verdana" w:hAnsi="Verdana"/>
          <w:sz w:val="20"/>
          <w:szCs w:val="20"/>
        </w:rPr>
        <w:t xml:space="preserve">Bude-li ve výzvě více nepodpořených hraničních projektů Fiche, </w:t>
      </w:r>
      <w:r w:rsidR="00887625" w:rsidRPr="00887625">
        <w:rPr>
          <w:rFonts w:ascii="Verdana" w:hAnsi="Verdana"/>
          <w:sz w:val="20"/>
          <w:szCs w:val="20"/>
        </w:rPr>
        <w:t>bude jako hraniční projek</w:t>
      </w:r>
      <w:r w:rsidR="00B00DAD">
        <w:rPr>
          <w:rFonts w:ascii="Verdana" w:hAnsi="Verdana"/>
          <w:sz w:val="20"/>
          <w:szCs w:val="20"/>
        </w:rPr>
        <w:t>t výzvy určen projekt z Fiche s </w:t>
      </w:r>
      <w:r w:rsidR="00887625" w:rsidRPr="00887625">
        <w:rPr>
          <w:rFonts w:ascii="Verdana" w:hAnsi="Verdana"/>
          <w:sz w:val="20"/>
          <w:szCs w:val="20"/>
        </w:rPr>
        <w:t>nejvyšším počtem předlože</w:t>
      </w:r>
      <w:r>
        <w:rPr>
          <w:rFonts w:ascii="Verdana" w:hAnsi="Verdana"/>
          <w:sz w:val="20"/>
          <w:szCs w:val="20"/>
        </w:rPr>
        <w:t xml:space="preserve">ných projektů. V případě shody </w:t>
      </w:r>
      <w:r w:rsidR="00887625" w:rsidRPr="00887625">
        <w:rPr>
          <w:rFonts w:ascii="Verdana" w:hAnsi="Verdana"/>
          <w:sz w:val="20"/>
          <w:szCs w:val="20"/>
        </w:rPr>
        <w:t xml:space="preserve">bude jako hraniční projekt výzvy určen projekt z Fiche, u které bude vyšší součet hodnoty „Celkové výdaje, na které může být poskytnuta dotace“ u nepodpořených projektů z dané Fiche. </w:t>
      </w:r>
    </w:p>
    <w:p w14:paraId="6384295B" w14:textId="3FBA06CF" w:rsidR="00DD51FA" w:rsidRPr="00887625" w:rsidRDefault="00B84E81" w:rsidP="00887625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Hraniční projekt výzvy je jediný, který lze podpořit v plné výši, i když tím dojde k překročení celkové alokace MAS</w:t>
      </w:r>
      <w:r w:rsidR="00DD51FA">
        <w:rPr>
          <w:rFonts w:ascii="Verdana" w:hAnsi="Verdana"/>
          <w:sz w:val="20"/>
          <w:szCs w:val="20"/>
        </w:rPr>
        <w:t>.</w:t>
      </w:r>
    </w:p>
    <w:p w14:paraId="6033802B" w14:textId="77777777" w:rsidR="000E06A3" w:rsidRDefault="000E06A3" w:rsidP="00DD51FA">
      <w:pPr>
        <w:jc w:val="both"/>
        <w:rPr>
          <w:i/>
          <w:color w:val="00B0F0"/>
          <w:sz w:val="20"/>
          <w:szCs w:val="20"/>
        </w:rPr>
      </w:pPr>
    </w:p>
    <w:p w14:paraId="32C8D1FB" w14:textId="77777777" w:rsidR="00DD51FA" w:rsidRPr="00F34ACB" w:rsidRDefault="00DD51FA" w:rsidP="003C086F">
      <w:pPr>
        <w:keepNext/>
        <w:jc w:val="both"/>
        <w:rPr>
          <w:i/>
          <w:color w:val="00B0F0"/>
          <w:sz w:val="20"/>
          <w:szCs w:val="20"/>
        </w:rPr>
      </w:pPr>
      <w:r w:rsidRPr="00F34ACB">
        <w:rPr>
          <w:i/>
          <w:color w:val="00B0F0"/>
          <w:sz w:val="20"/>
          <w:szCs w:val="20"/>
        </w:rPr>
        <w:t>(Nebo</w:t>
      </w:r>
      <w:r>
        <w:rPr>
          <w:i/>
          <w:color w:val="00B0F0"/>
          <w:sz w:val="20"/>
          <w:szCs w:val="20"/>
        </w:rPr>
        <w:t xml:space="preserve"> stručně pro případ, že bude vyhlášena ve výzvě jen jedna Fiche</w:t>
      </w:r>
      <w:r w:rsidRPr="00F34ACB">
        <w:rPr>
          <w:i/>
          <w:color w:val="00B0F0"/>
          <w:sz w:val="20"/>
          <w:szCs w:val="20"/>
        </w:rPr>
        <w:t>)</w:t>
      </w:r>
    </w:p>
    <w:p w14:paraId="6F445A62" w14:textId="77777777" w:rsidR="00200D62" w:rsidRDefault="00DD51FA" w:rsidP="00DD51FA">
      <w:pPr>
        <w:jc w:val="both"/>
        <w:rPr>
          <w:rFonts w:ascii="Verdana" w:hAnsi="Verdana"/>
          <w:sz w:val="20"/>
          <w:szCs w:val="20"/>
        </w:rPr>
      </w:pPr>
      <w:r w:rsidRPr="00CA4CBD">
        <w:rPr>
          <w:rFonts w:ascii="Verdana" w:hAnsi="Verdana"/>
          <w:sz w:val="20"/>
          <w:szCs w:val="20"/>
        </w:rPr>
        <w:t>Alokac</w:t>
      </w:r>
      <w:r w:rsidR="00B00DAD">
        <w:rPr>
          <w:rFonts w:ascii="Verdana" w:hAnsi="Verdana"/>
          <w:sz w:val="20"/>
          <w:szCs w:val="20"/>
        </w:rPr>
        <w:t>i</w:t>
      </w:r>
      <w:r w:rsidRPr="00CA4CBD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na výzvu </w:t>
      </w:r>
      <w:r w:rsidRPr="00887625">
        <w:rPr>
          <w:rFonts w:ascii="Verdana" w:hAnsi="Verdana"/>
          <w:sz w:val="20"/>
          <w:szCs w:val="20"/>
        </w:rPr>
        <w:t>lze dále navýšit z důvodu podpory hraničního projektu výzvy</w:t>
      </w:r>
      <w:r>
        <w:rPr>
          <w:rFonts w:ascii="Verdana" w:hAnsi="Verdana"/>
          <w:sz w:val="20"/>
          <w:szCs w:val="20"/>
        </w:rPr>
        <w:t>,</w:t>
      </w:r>
      <w:r w:rsidRPr="00887625">
        <w:rPr>
          <w:rFonts w:ascii="Verdana" w:hAnsi="Verdana"/>
          <w:sz w:val="20"/>
          <w:szCs w:val="20"/>
        </w:rPr>
        <w:t xml:space="preserve"> u kterého </w:t>
      </w:r>
      <w:r w:rsidR="00200D62">
        <w:rPr>
          <w:rFonts w:ascii="Verdana" w:hAnsi="Verdana"/>
          <w:sz w:val="20"/>
          <w:szCs w:val="20"/>
        </w:rPr>
        <w:t>jako jediného může být za účelem jeho podpory v plné výši překročena celkové alokace MAS.</w:t>
      </w:r>
    </w:p>
    <w:p w14:paraId="08AA6703" w14:textId="77777777" w:rsidR="000E06A3" w:rsidRDefault="000E06A3" w:rsidP="00DD51FA">
      <w:pPr>
        <w:jc w:val="both"/>
        <w:rPr>
          <w:i/>
          <w:color w:val="00B0F0"/>
          <w:sz w:val="20"/>
          <w:szCs w:val="20"/>
        </w:rPr>
      </w:pPr>
    </w:p>
    <w:p w14:paraId="0C3EA68D" w14:textId="77777777" w:rsidR="00DD51FA" w:rsidRPr="00F34ACB" w:rsidRDefault="00DD51FA" w:rsidP="00DD51FA">
      <w:pPr>
        <w:jc w:val="both"/>
        <w:rPr>
          <w:i/>
          <w:color w:val="00B0F0"/>
          <w:sz w:val="20"/>
          <w:szCs w:val="20"/>
        </w:rPr>
      </w:pPr>
      <w:r w:rsidRPr="00F34ACB">
        <w:rPr>
          <w:i/>
          <w:color w:val="00B0F0"/>
          <w:sz w:val="20"/>
          <w:szCs w:val="20"/>
        </w:rPr>
        <w:t>(Nebo)</w:t>
      </w:r>
    </w:p>
    <w:p w14:paraId="5A881523" w14:textId="77777777" w:rsidR="004C2EFF" w:rsidRDefault="00DD7EC8" w:rsidP="004F6674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Podpora hraničního projektu výzvy nebude v této výzvě možná.</w:t>
      </w:r>
    </w:p>
    <w:p w14:paraId="319FB61C" w14:textId="77777777" w:rsidR="00DD7EC8" w:rsidRPr="007B0EB7" w:rsidRDefault="00DD7EC8" w:rsidP="004F6674">
      <w:pPr>
        <w:jc w:val="both"/>
        <w:rPr>
          <w:rFonts w:ascii="Verdana" w:hAnsi="Verdana"/>
          <w:sz w:val="20"/>
          <w:szCs w:val="20"/>
        </w:rPr>
      </w:pPr>
    </w:p>
    <w:p w14:paraId="571A1435" w14:textId="77777777" w:rsidR="004F6674" w:rsidRPr="007B0EB7" w:rsidRDefault="004F6674" w:rsidP="004F6674">
      <w:pPr>
        <w:rPr>
          <w:rFonts w:ascii="Verdana" w:hAnsi="Verdana"/>
          <w:b/>
          <w:i/>
          <w:sz w:val="20"/>
          <w:szCs w:val="20"/>
          <w:u w:val="single"/>
        </w:rPr>
      </w:pPr>
      <w:r w:rsidRPr="007B0EB7">
        <w:rPr>
          <w:rFonts w:ascii="Verdana" w:hAnsi="Verdana"/>
          <w:b/>
          <w:i/>
          <w:sz w:val="20"/>
          <w:szCs w:val="20"/>
          <w:u w:val="single"/>
        </w:rPr>
        <w:t>Výběr projektů</w:t>
      </w:r>
      <w:r w:rsidR="00AB7F49">
        <w:rPr>
          <w:rFonts w:ascii="Verdana" w:hAnsi="Verdana"/>
          <w:b/>
          <w:i/>
          <w:sz w:val="20"/>
          <w:szCs w:val="20"/>
          <w:u w:val="single"/>
        </w:rPr>
        <w:t xml:space="preserve"> a postup v případě shodného počtu bodů</w:t>
      </w:r>
      <w:r w:rsidRPr="007B0EB7">
        <w:rPr>
          <w:rFonts w:ascii="Verdana" w:hAnsi="Verdana"/>
          <w:b/>
          <w:i/>
          <w:sz w:val="20"/>
          <w:szCs w:val="20"/>
          <w:u w:val="single"/>
        </w:rPr>
        <w:t>:</w:t>
      </w:r>
    </w:p>
    <w:p w14:paraId="1E860C66" w14:textId="77777777" w:rsidR="004F6674" w:rsidRPr="007B0EB7" w:rsidRDefault="004F6674" w:rsidP="004F6674">
      <w:pPr>
        <w:ind w:firstLine="708"/>
        <w:jc w:val="both"/>
        <w:rPr>
          <w:rFonts w:ascii="Verdana" w:hAnsi="Verdana"/>
          <w:sz w:val="20"/>
          <w:szCs w:val="20"/>
        </w:rPr>
      </w:pPr>
    </w:p>
    <w:p w14:paraId="1796620D" w14:textId="77777777" w:rsidR="004F6674" w:rsidRPr="007B0EB7" w:rsidRDefault="004F6674" w:rsidP="00907663">
      <w:pPr>
        <w:jc w:val="both"/>
        <w:rPr>
          <w:rFonts w:ascii="Verdana" w:hAnsi="Verdana"/>
          <w:sz w:val="20"/>
          <w:szCs w:val="20"/>
        </w:rPr>
      </w:pPr>
      <w:r w:rsidRPr="007B0EB7">
        <w:rPr>
          <w:rFonts w:ascii="Verdana" w:hAnsi="Verdana"/>
          <w:sz w:val="20"/>
          <w:szCs w:val="20"/>
        </w:rPr>
        <w:t xml:space="preserve">Výběr projektů bude založen na principu soutěže mezi předloženými žádostmi. Budou vybrány projekty, které dosáhly nejlepšího bodového hodnocení. Počet podpořených projektů bude limitován výší alokace </w:t>
      </w:r>
      <w:r w:rsidR="00DD7EC8">
        <w:rPr>
          <w:rFonts w:ascii="Verdana" w:hAnsi="Verdana"/>
          <w:sz w:val="20"/>
          <w:szCs w:val="20"/>
        </w:rPr>
        <w:t>MAS pro operaci 19.2.1 dle finančního plánu SCLLD platného ke dni vyhlášení výzvy</w:t>
      </w:r>
      <w:r w:rsidRPr="007B0EB7">
        <w:rPr>
          <w:rFonts w:ascii="Verdana" w:hAnsi="Verdana"/>
          <w:sz w:val="20"/>
          <w:szCs w:val="20"/>
        </w:rPr>
        <w:t>.</w:t>
      </w:r>
    </w:p>
    <w:p w14:paraId="7F3C3AA6" w14:textId="021461CE" w:rsidR="002369BA" w:rsidRPr="007B0EB7" w:rsidRDefault="002369BA" w:rsidP="00907663">
      <w:pPr>
        <w:jc w:val="both"/>
        <w:rPr>
          <w:rFonts w:ascii="Verdana" w:hAnsi="Verdana"/>
          <w:sz w:val="20"/>
          <w:szCs w:val="20"/>
        </w:rPr>
      </w:pPr>
      <w:r w:rsidRPr="007B0EB7">
        <w:rPr>
          <w:rFonts w:ascii="Verdana" w:hAnsi="Verdana"/>
          <w:sz w:val="20"/>
          <w:szCs w:val="20"/>
        </w:rPr>
        <w:t xml:space="preserve">Postup pro hodnocení a výběr projektů je uveden v </w:t>
      </w:r>
      <w:r w:rsidR="00B00DAD" w:rsidRPr="00B00DAD">
        <w:rPr>
          <w:rFonts w:ascii="Verdana" w:hAnsi="Verdana"/>
          <w:i/>
          <w:sz w:val="20"/>
          <w:szCs w:val="20"/>
          <w:highlight w:val="yellow"/>
        </w:rPr>
        <w:t>„</w:t>
      </w:r>
      <w:r w:rsidRPr="00B00DAD">
        <w:rPr>
          <w:rFonts w:ascii="Verdana" w:hAnsi="Verdana"/>
          <w:i/>
          <w:sz w:val="20"/>
          <w:szCs w:val="20"/>
          <w:highlight w:val="yellow"/>
        </w:rPr>
        <w:t>název předpisu MAS</w:t>
      </w:r>
      <w:r w:rsidR="00B00DAD" w:rsidRPr="00B00DAD">
        <w:rPr>
          <w:rFonts w:ascii="Verdana" w:hAnsi="Verdana"/>
          <w:i/>
          <w:sz w:val="20"/>
          <w:szCs w:val="20"/>
          <w:highlight w:val="yellow"/>
        </w:rPr>
        <w:t>“</w:t>
      </w:r>
      <w:r w:rsidRPr="007B0EB7">
        <w:rPr>
          <w:rFonts w:ascii="Verdana" w:hAnsi="Verdana"/>
          <w:i/>
          <w:sz w:val="20"/>
          <w:szCs w:val="20"/>
        </w:rPr>
        <w:t>.</w:t>
      </w:r>
    </w:p>
    <w:p w14:paraId="44A2FFC5" w14:textId="77777777" w:rsidR="004F6674" w:rsidRPr="007B0EB7" w:rsidRDefault="004F6674" w:rsidP="00907663">
      <w:pPr>
        <w:jc w:val="both"/>
        <w:rPr>
          <w:rFonts w:ascii="Verdana" w:hAnsi="Verdana"/>
          <w:sz w:val="20"/>
          <w:szCs w:val="20"/>
        </w:rPr>
      </w:pPr>
      <w:r w:rsidRPr="007B0EB7">
        <w:rPr>
          <w:rFonts w:ascii="Verdana" w:hAnsi="Verdana"/>
          <w:sz w:val="20"/>
          <w:szCs w:val="20"/>
        </w:rPr>
        <w:t xml:space="preserve">Preferenční kritéria pro výběr projektů jsou součástí Fichí, které jsou přílohou této výzvy. </w:t>
      </w:r>
    </w:p>
    <w:p w14:paraId="3C3B0002" w14:textId="5A00E023" w:rsidR="005044DE" w:rsidRPr="00F34ACB" w:rsidRDefault="005044DE" w:rsidP="00907663">
      <w:pPr>
        <w:jc w:val="both"/>
        <w:rPr>
          <w:i/>
          <w:color w:val="00B0F0"/>
          <w:sz w:val="20"/>
          <w:szCs w:val="20"/>
        </w:rPr>
      </w:pPr>
      <w:r w:rsidRPr="007B0EB7">
        <w:rPr>
          <w:rFonts w:ascii="Verdana" w:hAnsi="Verdana"/>
          <w:sz w:val="20"/>
          <w:szCs w:val="20"/>
        </w:rPr>
        <w:t>V</w:t>
      </w:r>
      <w:r w:rsidR="00AB7F49">
        <w:rPr>
          <w:rFonts w:ascii="Verdana" w:hAnsi="Verdana"/>
          <w:sz w:val="20"/>
          <w:szCs w:val="20"/>
        </w:rPr>
        <w:t> </w:t>
      </w:r>
      <w:r w:rsidRPr="007B0EB7">
        <w:rPr>
          <w:rFonts w:ascii="Verdana" w:hAnsi="Verdana"/>
          <w:sz w:val="20"/>
          <w:szCs w:val="20"/>
        </w:rPr>
        <w:t>případě</w:t>
      </w:r>
      <w:r w:rsidR="00AB7F49">
        <w:rPr>
          <w:rFonts w:ascii="Verdana" w:hAnsi="Verdana"/>
          <w:sz w:val="20"/>
          <w:szCs w:val="20"/>
        </w:rPr>
        <w:t xml:space="preserve"> </w:t>
      </w:r>
      <w:r w:rsidRPr="007B0EB7">
        <w:rPr>
          <w:rFonts w:ascii="Verdana" w:hAnsi="Verdana"/>
          <w:sz w:val="20"/>
          <w:szCs w:val="20"/>
        </w:rPr>
        <w:t xml:space="preserve">shodného počtu bodů </w:t>
      </w:r>
      <w:r w:rsidR="003C086F">
        <w:rPr>
          <w:rFonts w:ascii="Verdana" w:hAnsi="Verdana"/>
          <w:sz w:val="20"/>
          <w:szCs w:val="20"/>
          <w:highlight w:val="yellow"/>
        </w:rPr>
        <w:t>…</w:t>
      </w:r>
      <w:r w:rsidRPr="00F34ACB">
        <w:rPr>
          <w:rFonts w:ascii="Verdana" w:hAnsi="Verdana"/>
          <w:sz w:val="20"/>
          <w:szCs w:val="20"/>
          <w:highlight w:val="yellow"/>
        </w:rPr>
        <w:t>……</w:t>
      </w:r>
      <w:r w:rsidRPr="007B0EB7">
        <w:rPr>
          <w:rFonts w:ascii="Verdana" w:hAnsi="Verdana"/>
          <w:sz w:val="20"/>
          <w:szCs w:val="20"/>
        </w:rPr>
        <w:t xml:space="preserve"> </w:t>
      </w:r>
      <w:r w:rsidRPr="00F34ACB">
        <w:rPr>
          <w:i/>
          <w:color w:val="00B0F0"/>
          <w:sz w:val="20"/>
          <w:szCs w:val="20"/>
        </w:rPr>
        <w:t>(uvést rozhodující kritérium/kritéria, postup, případně odkaz na předpis</w:t>
      </w:r>
      <w:r w:rsidR="00D43FA4" w:rsidRPr="00F34ACB">
        <w:rPr>
          <w:i/>
          <w:color w:val="00B0F0"/>
          <w:sz w:val="20"/>
          <w:szCs w:val="20"/>
        </w:rPr>
        <w:t xml:space="preserve"> MAS</w:t>
      </w:r>
      <w:r w:rsidR="00B00DAD">
        <w:rPr>
          <w:i/>
          <w:color w:val="00B0F0"/>
          <w:sz w:val="20"/>
          <w:szCs w:val="20"/>
        </w:rPr>
        <w:t xml:space="preserve">. </w:t>
      </w:r>
      <w:r w:rsidR="00B00DAD" w:rsidRPr="00B00DAD">
        <w:rPr>
          <w:i/>
          <w:color w:val="FF0000"/>
          <w:sz w:val="20"/>
          <w:szCs w:val="20"/>
        </w:rPr>
        <w:t>U</w:t>
      </w:r>
      <w:r w:rsidR="00A039BA" w:rsidRPr="00B00DAD">
        <w:rPr>
          <w:i/>
          <w:color w:val="FF0000"/>
          <w:sz w:val="20"/>
          <w:szCs w:val="20"/>
        </w:rPr>
        <w:t xml:space="preserve">pozorňujeme, že přípustné není </w:t>
      </w:r>
      <w:r w:rsidR="00154FE5" w:rsidRPr="00B00DAD">
        <w:rPr>
          <w:i/>
          <w:color w:val="FF0000"/>
          <w:sz w:val="20"/>
          <w:szCs w:val="20"/>
        </w:rPr>
        <w:t>„</w:t>
      </w:r>
      <w:r w:rsidR="00A039BA" w:rsidRPr="00B00DAD">
        <w:rPr>
          <w:i/>
          <w:color w:val="FF0000"/>
          <w:sz w:val="20"/>
          <w:szCs w:val="20"/>
        </w:rPr>
        <w:t>časové hledisko</w:t>
      </w:r>
      <w:r w:rsidR="00154FE5" w:rsidRPr="00B00DAD">
        <w:rPr>
          <w:i/>
          <w:color w:val="FF0000"/>
          <w:sz w:val="20"/>
          <w:szCs w:val="20"/>
        </w:rPr>
        <w:t>“</w:t>
      </w:r>
      <w:r w:rsidR="00A039BA" w:rsidRPr="00B00DAD">
        <w:rPr>
          <w:i/>
          <w:color w:val="FF0000"/>
          <w:sz w:val="20"/>
          <w:szCs w:val="20"/>
        </w:rPr>
        <w:t xml:space="preserve"> – dříve podaná žádost</w:t>
      </w:r>
      <w:r w:rsidR="00B00DAD">
        <w:rPr>
          <w:i/>
          <w:color w:val="FF0000"/>
          <w:sz w:val="20"/>
          <w:szCs w:val="20"/>
        </w:rPr>
        <w:t>!</w:t>
      </w:r>
      <w:r w:rsidRPr="00F34ACB">
        <w:rPr>
          <w:i/>
          <w:color w:val="00B0F0"/>
          <w:sz w:val="20"/>
          <w:szCs w:val="20"/>
        </w:rPr>
        <w:t>)</w:t>
      </w:r>
    </w:p>
    <w:p w14:paraId="3E7C2598" w14:textId="77777777" w:rsidR="00654BF9" w:rsidRPr="007B0EB7" w:rsidRDefault="00654BF9" w:rsidP="00654BF9">
      <w:pPr>
        <w:ind w:firstLine="708"/>
        <w:jc w:val="both"/>
        <w:rPr>
          <w:rFonts w:ascii="Verdana" w:hAnsi="Verdana"/>
          <w:sz w:val="20"/>
          <w:szCs w:val="20"/>
        </w:rPr>
      </w:pPr>
    </w:p>
    <w:p w14:paraId="3BBAFC08" w14:textId="77777777" w:rsidR="00071D3C" w:rsidRPr="007B0EB7" w:rsidRDefault="00071D3C" w:rsidP="00A3187E">
      <w:pPr>
        <w:jc w:val="both"/>
        <w:rPr>
          <w:rFonts w:ascii="Verdana" w:hAnsi="Verdana"/>
          <w:b/>
          <w:i/>
          <w:sz w:val="20"/>
          <w:szCs w:val="20"/>
          <w:u w:val="single"/>
        </w:rPr>
      </w:pPr>
      <w:r w:rsidRPr="007B0EB7">
        <w:rPr>
          <w:rFonts w:ascii="Verdana" w:hAnsi="Verdana"/>
          <w:b/>
          <w:i/>
          <w:sz w:val="20"/>
          <w:szCs w:val="20"/>
          <w:u w:val="single"/>
        </w:rPr>
        <w:t>Přílohy stanovené MAS:</w:t>
      </w:r>
    </w:p>
    <w:p w14:paraId="0F638125" w14:textId="77777777" w:rsidR="00D73829" w:rsidRDefault="00D73829" w:rsidP="00A3187E">
      <w:pPr>
        <w:jc w:val="both"/>
        <w:rPr>
          <w:rFonts w:ascii="Verdana" w:hAnsi="Verdana"/>
          <w:b/>
          <w:i/>
          <w:sz w:val="20"/>
          <w:szCs w:val="20"/>
          <w:u w:val="single"/>
        </w:rPr>
      </w:pPr>
    </w:p>
    <w:p w14:paraId="775E31CB" w14:textId="77777777" w:rsidR="00A428D8" w:rsidRPr="000E06A3" w:rsidRDefault="00A428D8" w:rsidP="00A428D8">
      <w:pPr>
        <w:jc w:val="both"/>
        <w:rPr>
          <w:b/>
          <w:i/>
          <w:color w:val="FF0000"/>
          <w:sz w:val="22"/>
          <w:szCs w:val="22"/>
        </w:rPr>
      </w:pPr>
      <w:r w:rsidRPr="000E06A3">
        <w:rPr>
          <w:b/>
          <w:i/>
          <w:color w:val="FF0000"/>
          <w:sz w:val="22"/>
          <w:szCs w:val="22"/>
        </w:rPr>
        <w:t>(SZIF upozorňuje, že Pravidla 19 ani Pravidla 19.2.1. neumožňují ve výzvě MAS stanovovat žádné další podmínky, kritéria přijatelnosti ani jiná omezení pro žadatele nad rámec Pravidel 19.2.1.)</w:t>
      </w:r>
    </w:p>
    <w:p w14:paraId="73A93247" w14:textId="77777777" w:rsidR="00A428D8" w:rsidRPr="007B0EB7" w:rsidRDefault="00A428D8" w:rsidP="00A3187E">
      <w:pPr>
        <w:jc w:val="both"/>
        <w:rPr>
          <w:rFonts w:ascii="Verdana" w:hAnsi="Verdana"/>
          <w:b/>
          <w:i/>
          <w:sz w:val="20"/>
          <w:szCs w:val="20"/>
          <w:u w:val="single"/>
        </w:rPr>
      </w:pPr>
    </w:p>
    <w:p w14:paraId="7A959A36" w14:textId="3CF3BA08" w:rsidR="005B2E62" w:rsidRPr="003C086F" w:rsidRDefault="005B2E62" w:rsidP="00C01B37">
      <w:pPr>
        <w:pStyle w:val="Textkomente"/>
        <w:jc w:val="both"/>
        <w:rPr>
          <w:i/>
          <w:color w:val="00B0F0"/>
        </w:rPr>
      </w:pPr>
      <w:r w:rsidRPr="000E06A3">
        <w:rPr>
          <w:rFonts w:ascii="Verdana" w:hAnsi="Verdana" w:cs="Arial"/>
        </w:rPr>
        <w:lastRenderedPageBreak/>
        <w:t>Nad rámec příloh stanovených v</w:t>
      </w:r>
      <w:r w:rsidR="00C01B37" w:rsidRPr="000E06A3">
        <w:rPr>
          <w:rFonts w:ascii="Verdana" w:hAnsi="Verdana" w:cs="Arial"/>
        </w:rPr>
        <w:t> </w:t>
      </w:r>
      <w:r w:rsidRPr="000E06A3">
        <w:rPr>
          <w:rFonts w:ascii="Verdana" w:hAnsi="Verdana" w:cs="Arial"/>
        </w:rPr>
        <w:t>Pravidlech</w:t>
      </w:r>
      <w:r w:rsidR="00C01B37" w:rsidRPr="000E06A3">
        <w:rPr>
          <w:rFonts w:ascii="Verdana" w:hAnsi="Verdana" w:cs="Arial"/>
        </w:rPr>
        <w:t xml:space="preserve"> pro operaci</w:t>
      </w:r>
      <w:r w:rsidRPr="000E06A3">
        <w:rPr>
          <w:rFonts w:ascii="Verdana" w:hAnsi="Verdana" w:cs="Arial"/>
        </w:rPr>
        <w:t xml:space="preserve"> 19.2.1 může žadatel doložit k Žádosti o dotaci další přílohy specifikované u jednotlivých preferenčních kritérií ve formuláři Fiche</w:t>
      </w:r>
      <w:r w:rsidR="00F906A0">
        <w:rPr>
          <w:rFonts w:ascii="Verdana" w:hAnsi="Verdana" w:cs="Arial"/>
        </w:rPr>
        <w:t xml:space="preserve">. </w:t>
      </w:r>
      <w:r w:rsidR="00A955C3" w:rsidRPr="00A955C3">
        <w:rPr>
          <w:rFonts w:ascii="Verdana" w:hAnsi="Verdana" w:cs="Arial"/>
        </w:rPr>
        <w:t xml:space="preserve">Předložení příloh stanovených MAS má vliv pouze na výši bodového hodnocení projektu. </w:t>
      </w:r>
      <w:r w:rsidR="00F906A0" w:rsidRPr="00F34ACB">
        <w:rPr>
          <w:i/>
          <w:color w:val="00B0F0"/>
        </w:rPr>
        <w:t>(</w:t>
      </w:r>
      <w:r w:rsidR="00F906A0">
        <w:rPr>
          <w:i/>
          <w:color w:val="00B0F0"/>
        </w:rPr>
        <w:t>pro přehled možno v odrážkách vyjmenovat jednotlivé přílohy)</w:t>
      </w:r>
    </w:p>
    <w:p w14:paraId="209A1BCE" w14:textId="77777777" w:rsidR="00D73C08" w:rsidRDefault="004F6674" w:rsidP="00B96B8B">
      <w:pPr>
        <w:spacing w:before="100" w:beforeAutospacing="1" w:after="120"/>
        <w:rPr>
          <w:rFonts w:ascii="Verdana" w:hAnsi="Verdana"/>
          <w:b/>
          <w:i/>
          <w:sz w:val="20"/>
          <w:szCs w:val="20"/>
          <w:u w:val="single"/>
        </w:rPr>
      </w:pPr>
      <w:r w:rsidRPr="007B0EB7">
        <w:rPr>
          <w:rFonts w:ascii="Verdana" w:hAnsi="Verdana"/>
          <w:b/>
          <w:i/>
          <w:sz w:val="20"/>
          <w:szCs w:val="20"/>
          <w:u w:val="single"/>
        </w:rPr>
        <w:t>Konzultace pro žadatele</w:t>
      </w:r>
      <w:r w:rsidR="00257560" w:rsidRPr="007B0EB7">
        <w:rPr>
          <w:rFonts w:ascii="Verdana" w:hAnsi="Verdana"/>
          <w:b/>
          <w:i/>
          <w:sz w:val="20"/>
          <w:szCs w:val="20"/>
          <w:u w:val="single"/>
        </w:rPr>
        <w:t>:</w:t>
      </w:r>
    </w:p>
    <w:p w14:paraId="532981FB" w14:textId="77777777" w:rsidR="00A428D8" w:rsidRDefault="00A428D8" w:rsidP="000E06A3">
      <w:pPr>
        <w:spacing w:before="100" w:beforeAutospacing="1" w:after="120"/>
        <w:jc w:val="both"/>
        <w:rPr>
          <w:rFonts w:ascii="Verdana" w:hAnsi="Verdana"/>
          <w:sz w:val="20"/>
          <w:szCs w:val="20"/>
        </w:rPr>
      </w:pPr>
      <w:r w:rsidRPr="000E06A3">
        <w:rPr>
          <w:rFonts w:ascii="Verdana" w:hAnsi="Verdana"/>
          <w:sz w:val="20"/>
          <w:szCs w:val="20"/>
          <w:highlight w:val="yellow"/>
        </w:rPr>
        <w:t>Zaměstnanci MAS</w:t>
      </w:r>
      <w:r w:rsidRPr="007B0EB7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budou </w:t>
      </w:r>
      <w:r w:rsidRPr="007B0EB7">
        <w:rPr>
          <w:rFonts w:ascii="Verdana" w:hAnsi="Verdana"/>
          <w:sz w:val="20"/>
          <w:szCs w:val="20"/>
        </w:rPr>
        <w:t xml:space="preserve">k dispozici v </w:t>
      </w:r>
      <w:r w:rsidRPr="000E06A3">
        <w:rPr>
          <w:rFonts w:ascii="Verdana" w:hAnsi="Verdana"/>
          <w:sz w:val="20"/>
          <w:szCs w:val="20"/>
          <w:highlight w:val="yellow"/>
        </w:rPr>
        <w:t>sídle kanceláře MAS</w:t>
      </w:r>
      <w:r w:rsidRPr="007B0EB7">
        <w:rPr>
          <w:rFonts w:ascii="Verdana" w:hAnsi="Verdana"/>
          <w:sz w:val="20"/>
          <w:szCs w:val="20"/>
        </w:rPr>
        <w:t xml:space="preserve"> nebo lze domluvit setkání či poskytnout radu na kontaktech uvedených ve výzvě a na webových stránkách</w:t>
      </w:r>
      <w:r>
        <w:rPr>
          <w:rFonts w:ascii="Verdana" w:hAnsi="Verdana"/>
          <w:sz w:val="20"/>
          <w:szCs w:val="20"/>
        </w:rPr>
        <w:t xml:space="preserve"> MAS</w:t>
      </w:r>
      <w:r w:rsidRPr="007B0EB7">
        <w:rPr>
          <w:rFonts w:ascii="Verdana" w:hAnsi="Verdana"/>
          <w:sz w:val="20"/>
          <w:szCs w:val="20"/>
        </w:rPr>
        <w:t>.</w:t>
      </w:r>
    </w:p>
    <w:p w14:paraId="7A6C5358" w14:textId="77777777" w:rsidR="00A955C3" w:rsidRPr="00F34ACB" w:rsidRDefault="00A955C3" w:rsidP="00A955C3">
      <w:pPr>
        <w:jc w:val="both"/>
        <w:rPr>
          <w:i/>
          <w:color w:val="00B0F0"/>
          <w:sz w:val="20"/>
          <w:szCs w:val="20"/>
        </w:rPr>
      </w:pPr>
      <w:r w:rsidRPr="00F34ACB">
        <w:rPr>
          <w:i/>
          <w:color w:val="00B0F0"/>
          <w:sz w:val="20"/>
          <w:szCs w:val="20"/>
        </w:rPr>
        <w:t>(</w:t>
      </w:r>
      <w:r w:rsidR="000E06A3">
        <w:rPr>
          <w:i/>
          <w:color w:val="00B0F0"/>
          <w:sz w:val="20"/>
          <w:szCs w:val="20"/>
        </w:rPr>
        <w:t>M</w:t>
      </w:r>
      <w:r>
        <w:rPr>
          <w:i/>
          <w:color w:val="00B0F0"/>
          <w:sz w:val="20"/>
          <w:szCs w:val="20"/>
        </w:rPr>
        <w:t>ožno doplnit</w:t>
      </w:r>
      <w:r w:rsidRPr="00F34ACB">
        <w:rPr>
          <w:i/>
          <w:color w:val="00B0F0"/>
          <w:sz w:val="20"/>
          <w:szCs w:val="20"/>
        </w:rPr>
        <w:t>)</w:t>
      </w:r>
    </w:p>
    <w:p w14:paraId="28C65D04" w14:textId="5553180D" w:rsidR="00A955C3" w:rsidRDefault="00A955C3" w:rsidP="00A955C3">
      <w:pPr>
        <w:jc w:val="both"/>
        <w:rPr>
          <w:rFonts w:ascii="Verdana" w:hAnsi="Verdana"/>
          <w:sz w:val="20"/>
          <w:szCs w:val="20"/>
        </w:rPr>
      </w:pPr>
      <w:r w:rsidRPr="00A955C3">
        <w:rPr>
          <w:rFonts w:ascii="Verdana" w:hAnsi="Verdana"/>
          <w:sz w:val="20"/>
          <w:szCs w:val="20"/>
        </w:rPr>
        <w:t>Datum, čas a mís</w:t>
      </w:r>
      <w:r>
        <w:rPr>
          <w:rFonts w:ascii="Verdana" w:hAnsi="Verdana"/>
          <w:sz w:val="20"/>
          <w:szCs w:val="20"/>
        </w:rPr>
        <w:t xml:space="preserve">to konání </w:t>
      </w:r>
      <w:r w:rsidRPr="00642A9F">
        <w:rPr>
          <w:rFonts w:ascii="Verdana" w:hAnsi="Verdana"/>
          <w:sz w:val="20"/>
          <w:szCs w:val="20"/>
          <w:highlight w:val="yellow"/>
        </w:rPr>
        <w:t>semináře/webináře</w:t>
      </w:r>
      <w:r>
        <w:rPr>
          <w:rFonts w:ascii="Verdana" w:hAnsi="Verdana"/>
          <w:sz w:val="20"/>
          <w:szCs w:val="20"/>
        </w:rPr>
        <w:t xml:space="preserve"> pro žadatele </w:t>
      </w:r>
      <w:r w:rsidRPr="00A955C3">
        <w:rPr>
          <w:rFonts w:ascii="Verdana" w:hAnsi="Verdana"/>
          <w:sz w:val="20"/>
          <w:szCs w:val="20"/>
        </w:rPr>
        <w:t>bude zveře</w:t>
      </w:r>
      <w:r>
        <w:rPr>
          <w:rFonts w:ascii="Verdana" w:hAnsi="Verdana"/>
          <w:sz w:val="20"/>
          <w:szCs w:val="20"/>
        </w:rPr>
        <w:t xml:space="preserve">jněno na webových stránkách MAS </w:t>
      </w:r>
      <w:r w:rsidR="003C086F" w:rsidRPr="003C086F">
        <w:rPr>
          <w:rFonts w:ascii="Verdana" w:hAnsi="Verdana"/>
          <w:sz w:val="20"/>
          <w:szCs w:val="20"/>
          <w:highlight w:val="yellow"/>
        </w:rPr>
        <w:t>www……………….cz</w:t>
      </w:r>
      <w:r>
        <w:rPr>
          <w:rFonts w:ascii="Verdana" w:hAnsi="Verdana"/>
          <w:sz w:val="20"/>
          <w:szCs w:val="20"/>
        </w:rPr>
        <w:t>.</w:t>
      </w:r>
    </w:p>
    <w:p w14:paraId="5CEB3AA4" w14:textId="77777777" w:rsidR="00A955C3" w:rsidRDefault="00A955C3" w:rsidP="00A955C3">
      <w:pPr>
        <w:jc w:val="both"/>
        <w:rPr>
          <w:rFonts w:ascii="Verdana" w:hAnsi="Verdana"/>
          <w:sz w:val="20"/>
          <w:szCs w:val="20"/>
        </w:rPr>
      </w:pPr>
    </w:p>
    <w:p w14:paraId="47359DC3" w14:textId="77777777" w:rsidR="00F906A0" w:rsidRPr="00F34ACB" w:rsidRDefault="00F906A0" w:rsidP="00F906A0">
      <w:pPr>
        <w:jc w:val="both"/>
        <w:rPr>
          <w:i/>
          <w:color w:val="00B0F0"/>
          <w:sz w:val="20"/>
          <w:szCs w:val="20"/>
        </w:rPr>
      </w:pPr>
      <w:r w:rsidRPr="00F34ACB">
        <w:rPr>
          <w:i/>
          <w:color w:val="00B0F0"/>
          <w:sz w:val="20"/>
          <w:szCs w:val="20"/>
        </w:rPr>
        <w:t>(</w:t>
      </w:r>
      <w:r w:rsidR="000E06A3">
        <w:rPr>
          <w:i/>
          <w:color w:val="00B0F0"/>
          <w:sz w:val="20"/>
          <w:szCs w:val="20"/>
        </w:rPr>
        <w:t>N</w:t>
      </w:r>
      <w:r w:rsidR="00A955C3">
        <w:rPr>
          <w:i/>
          <w:color w:val="00B0F0"/>
          <w:sz w:val="20"/>
          <w:szCs w:val="20"/>
        </w:rPr>
        <w:t>ebo</w:t>
      </w:r>
      <w:r w:rsidRPr="00F34ACB">
        <w:rPr>
          <w:i/>
          <w:color w:val="00B0F0"/>
          <w:sz w:val="20"/>
          <w:szCs w:val="20"/>
        </w:rPr>
        <w:t>)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480"/>
        <w:gridCol w:w="1535"/>
        <w:gridCol w:w="3939"/>
      </w:tblGrid>
      <w:tr w:rsidR="00CD3EF2" w:rsidRPr="007B0EB7" w14:paraId="46B032F6" w14:textId="77777777" w:rsidTr="00CD3EF2">
        <w:tc>
          <w:tcPr>
            <w:tcW w:w="9104" w:type="dxa"/>
            <w:gridSpan w:val="3"/>
            <w:shd w:val="clear" w:color="auto" w:fill="92D050"/>
          </w:tcPr>
          <w:p w14:paraId="5B221C9A" w14:textId="77777777" w:rsidR="00CD3EF2" w:rsidRPr="007B0EB7" w:rsidRDefault="00CD3EF2" w:rsidP="003C086F">
            <w:pPr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7B0EB7">
              <w:rPr>
                <w:rFonts w:ascii="Verdana" w:hAnsi="Verdana"/>
                <w:b/>
                <w:sz w:val="20"/>
                <w:szCs w:val="20"/>
              </w:rPr>
              <w:t xml:space="preserve">MAS pořádá pro veřejnost a žadatele </w:t>
            </w:r>
            <w:r w:rsidRPr="000E06A3">
              <w:rPr>
                <w:rFonts w:ascii="Verdana" w:hAnsi="Verdana"/>
                <w:b/>
                <w:sz w:val="20"/>
                <w:szCs w:val="20"/>
                <w:highlight w:val="yellow"/>
              </w:rPr>
              <w:t>semináře</w:t>
            </w:r>
            <w:r w:rsidR="00F906A0" w:rsidRPr="000E06A3">
              <w:rPr>
                <w:rFonts w:ascii="Verdana" w:hAnsi="Verdana"/>
                <w:b/>
                <w:sz w:val="20"/>
                <w:szCs w:val="20"/>
                <w:highlight w:val="yellow"/>
              </w:rPr>
              <w:t>/webináře</w:t>
            </w:r>
            <w:r w:rsidRPr="007B0EB7">
              <w:rPr>
                <w:rFonts w:ascii="Verdana" w:hAnsi="Verdana"/>
                <w:b/>
                <w:sz w:val="20"/>
                <w:szCs w:val="20"/>
              </w:rPr>
              <w:t xml:space="preserve"> k přípravě projektů:</w:t>
            </w:r>
          </w:p>
        </w:tc>
      </w:tr>
      <w:tr w:rsidR="00CD3EF2" w:rsidRPr="007B0EB7" w14:paraId="5936C6A6" w14:textId="77777777" w:rsidTr="00257560">
        <w:tc>
          <w:tcPr>
            <w:tcW w:w="3544" w:type="dxa"/>
          </w:tcPr>
          <w:p w14:paraId="709FDA3C" w14:textId="77777777" w:rsidR="00CD3EF2" w:rsidRPr="000E06A3" w:rsidRDefault="00F906A0" w:rsidP="00A66821">
            <w:pPr>
              <w:spacing w:before="100" w:beforeAutospacing="1"/>
              <w:jc w:val="both"/>
              <w:rPr>
                <w:rFonts w:ascii="Verdana" w:hAnsi="Verdana"/>
                <w:sz w:val="20"/>
                <w:szCs w:val="20"/>
                <w:highlight w:val="yellow"/>
              </w:rPr>
            </w:pPr>
            <w:r w:rsidRPr="000E06A3">
              <w:rPr>
                <w:rFonts w:ascii="Verdana" w:hAnsi="Verdana"/>
                <w:sz w:val="20"/>
                <w:szCs w:val="20"/>
                <w:highlight w:val="yellow"/>
              </w:rPr>
              <w:t>Datum</w:t>
            </w:r>
          </w:p>
        </w:tc>
        <w:tc>
          <w:tcPr>
            <w:tcW w:w="1559" w:type="dxa"/>
          </w:tcPr>
          <w:p w14:paraId="3F842BF4" w14:textId="77777777" w:rsidR="00CD3EF2" w:rsidRPr="000E06A3" w:rsidRDefault="00F906A0" w:rsidP="00385A79">
            <w:pPr>
              <w:spacing w:before="100" w:beforeAutospacing="1"/>
              <w:jc w:val="both"/>
              <w:rPr>
                <w:rFonts w:ascii="Verdana" w:hAnsi="Verdana"/>
                <w:sz w:val="20"/>
                <w:szCs w:val="20"/>
                <w:highlight w:val="yellow"/>
              </w:rPr>
            </w:pPr>
            <w:r w:rsidRPr="000E06A3">
              <w:rPr>
                <w:rFonts w:ascii="Verdana" w:hAnsi="Verdana"/>
                <w:sz w:val="20"/>
                <w:szCs w:val="20"/>
                <w:highlight w:val="yellow"/>
              </w:rPr>
              <w:t xml:space="preserve">Čas </w:t>
            </w:r>
          </w:p>
        </w:tc>
        <w:tc>
          <w:tcPr>
            <w:tcW w:w="4001" w:type="dxa"/>
          </w:tcPr>
          <w:p w14:paraId="4C9708BB" w14:textId="77777777" w:rsidR="00CD3EF2" w:rsidRPr="000E06A3" w:rsidRDefault="00F906A0" w:rsidP="002F4FD2">
            <w:pPr>
              <w:spacing w:before="100" w:beforeAutospacing="1"/>
              <w:jc w:val="both"/>
              <w:rPr>
                <w:rFonts w:ascii="Verdana" w:hAnsi="Verdana"/>
                <w:sz w:val="20"/>
                <w:szCs w:val="20"/>
                <w:highlight w:val="yellow"/>
              </w:rPr>
            </w:pPr>
            <w:r w:rsidRPr="000E06A3">
              <w:rPr>
                <w:rFonts w:ascii="Verdana" w:hAnsi="Verdana"/>
                <w:sz w:val="20"/>
                <w:szCs w:val="20"/>
                <w:highlight w:val="yellow"/>
              </w:rPr>
              <w:t>Místo</w:t>
            </w:r>
            <w:r>
              <w:rPr>
                <w:rFonts w:ascii="Verdana" w:hAnsi="Verdana"/>
                <w:sz w:val="20"/>
                <w:szCs w:val="20"/>
                <w:highlight w:val="yellow"/>
              </w:rPr>
              <w:t>/odkaz</w:t>
            </w:r>
            <w:r w:rsidRPr="000E06A3">
              <w:rPr>
                <w:rFonts w:ascii="Verdana" w:hAnsi="Verdana"/>
                <w:sz w:val="20"/>
                <w:szCs w:val="20"/>
                <w:highlight w:val="yellow"/>
              </w:rPr>
              <w:t xml:space="preserve"> </w:t>
            </w:r>
          </w:p>
        </w:tc>
      </w:tr>
      <w:tr w:rsidR="00CD3EF2" w:rsidRPr="007B0EB7" w14:paraId="08C172D1" w14:textId="77777777" w:rsidTr="00257560">
        <w:trPr>
          <w:trHeight w:val="64"/>
        </w:trPr>
        <w:tc>
          <w:tcPr>
            <w:tcW w:w="3544" w:type="dxa"/>
          </w:tcPr>
          <w:p w14:paraId="256FAA8B" w14:textId="77777777" w:rsidR="00CD3EF2" w:rsidRPr="007B0EB7" w:rsidRDefault="00CD3EF2" w:rsidP="00A66821">
            <w:pPr>
              <w:spacing w:before="100" w:beforeAutospacing="1"/>
              <w:jc w:val="both"/>
              <w:rPr>
                <w:rFonts w:ascii="Verdana" w:hAnsi="Verdana"/>
                <w:sz w:val="20"/>
                <w:szCs w:val="20"/>
                <w:highlight w:val="yellow"/>
              </w:rPr>
            </w:pPr>
          </w:p>
        </w:tc>
        <w:tc>
          <w:tcPr>
            <w:tcW w:w="1559" w:type="dxa"/>
          </w:tcPr>
          <w:p w14:paraId="47EE60FA" w14:textId="77777777" w:rsidR="00CD3EF2" w:rsidRPr="007B0EB7" w:rsidRDefault="00CD3EF2" w:rsidP="00385A79">
            <w:pPr>
              <w:spacing w:before="100" w:beforeAutospacing="1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001" w:type="dxa"/>
          </w:tcPr>
          <w:p w14:paraId="1F0B1F6E" w14:textId="77777777" w:rsidR="00CD3EF2" w:rsidRPr="007B0EB7" w:rsidRDefault="00CD3EF2" w:rsidP="002F4FD2">
            <w:pPr>
              <w:spacing w:before="100" w:beforeAutospacing="1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005E63B8" w14:textId="77777777" w:rsidR="00257560" w:rsidRPr="007B0EB7" w:rsidRDefault="00257560" w:rsidP="00257560">
      <w:pPr>
        <w:ind w:firstLine="708"/>
        <w:jc w:val="both"/>
        <w:rPr>
          <w:rFonts w:ascii="Verdana" w:hAnsi="Verdana"/>
          <w:sz w:val="20"/>
          <w:szCs w:val="20"/>
        </w:rPr>
      </w:pPr>
    </w:p>
    <w:p w14:paraId="40242844" w14:textId="77777777" w:rsidR="00CD3EF2" w:rsidRDefault="00A955C3" w:rsidP="00CB71E6">
      <w:pPr>
        <w:jc w:val="both"/>
        <w:rPr>
          <w:rFonts w:ascii="Verdana" w:hAnsi="Verdana"/>
          <w:sz w:val="20"/>
          <w:szCs w:val="20"/>
        </w:rPr>
      </w:pPr>
      <w:r w:rsidRPr="000E06A3">
        <w:rPr>
          <w:rFonts w:ascii="Verdana" w:hAnsi="Verdana"/>
          <w:sz w:val="20"/>
          <w:szCs w:val="20"/>
          <w:highlight w:val="yellow"/>
        </w:rPr>
        <w:t xml:space="preserve">S ohledem na aktuální epidemickou situaci může </w:t>
      </w:r>
      <w:r w:rsidR="000E06A3" w:rsidRPr="000E06A3">
        <w:rPr>
          <w:rFonts w:ascii="Verdana" w:hAnsi="Verdana"/>
          <w:sz w:val="20"/>
          <w:szCs w:val="20"/>
          <w:highlight w:val="yellow"/>
        </w:rPr>
        <w:t>být plánovaný seminář nahrazen online webinářem, popř. individuálními konzultacemi</w:t>
      </w:r>
      <w:r w:rsidR="000E06A3" w:rsidRPr="001A082E">
        <w:rPr>
          <w:rFonts w:ascii="Verdana" w:hAnsi="Verdana"/>
          <w:sz w:val="20"/>
          <w:szCs w:val="20"/>
          <w:highlight w:val="yellow"/>
        </w:rPr>
        <w:t>.</w:t>
      </w:r>
      <w:r w:rsidR="001A082E" w:rsidRPr="003C086F">
        <w:rPr>
          <w:rFonts w:ascii="Verdana" w:hAnsi="Verdana"/>
          <w:sz w:val="20"/>
          <w:szCs w:val="20"/>
          <w:highlight w:val="yellow"/>
        </w:rPr>
        <w:t xml:space="preserve"> Aktuální informace budou zveřejněny na webových stránkách MAS </w:t>
      </w:r>
      <w:hyperlink r:id="rId9" w:history="1">
        <w:r w:rsidR="001A082E" w:rsidRPr="003C086F">
          <w:rPr>
            <w:rStyle w:val="Hypertextovodkaz"/>
            <w:rFonts w:ascii="Verdana" w:hAnsi="Verdana"/>
            <w:color w:val="auto"/>
            <w:sz w:val="20"/>
            <w:szCs w:val="20"/>
            <w:highlight w:val="yellow"/>
          </w:rPr>
          <w:t>www……………….cz</w:t>
        </w:r>
      </w:hyperlink>
      <w:r w:rsidR="001A082E" w:rsidRPr="003C086F">
        <w:rPr>
          <w:rFonts w:ascii="Verdana" w:hAnsi="Verdana"/>
          <w:sz w:val="20"/>
          <w:szCs w:val="20"/>
          <w:highlight w:val="yellow"/>
        </w:rPr>
        <w:t>.</w:t>
      </w:r>
    </w:p>
    <w:p w14:paraId="462988CE" w14:textId="77777777" w:rsidR="00114B5E" w:rsidRDefault="00114B5E" w:rsidP="00CB71E6">
      <w:pPr>
        <w:jc w:val="both"/>
        <w:rPr>
          <w:rFonts w:ascii="Verdana" w:hAnsi="Verdana"/>
          <w:sz w:val="20"/>
          <w:szCs w:val="20"/>
        </w:rPr>
      </w:pPr>
    </w:p>
    <w:p w14:paraId="42720F5E" w14:textId="77777777" w:rsidR="00114B5E" w:rsidRPr="00F34ACB" w:rsidRDefault="00114B5E" w:rsidP="001A082E">
      <w:pPr>
        <w:keepNext/>
        <w:jc w:val="both"/>
        <w:rPr>
          <w:i/>
          <w:color w:val="00B0F0"/>
          <w:sz w:val="20"/>
          <w:szCs w:val="20"/>
        </w:rPr>
      </w:pPr>
      <w:r w:rsidRPr="00F34ACB">
        <w:rPr>
          <w:i/>
          <w:color w:val="00B0F0"/>
          <w:sz w:val="20"/>
          <w:szCs w:val="20"/>
        </w:rPr>
        <w:t>(</w:t>
      </w:r>
      <w:r w:rsidR="000E06A3">
        <w:rPr>
          <w:i/>
          <w:color w:val="00B0F0"/>
          <w:sz w:val="20"/>
          <w:szCs w:val="20"/>
        </w:rPr>
        <w:t>D</w:t>
      </w:r>
      <w:r w:rsidR="00A955C3">
        <w:rPr>
          <w:i/>
          <w:color w:val="00B0F0"/>
          <w:sz w:val="20"/>
          <w:szCs w:val="20"/>
        </w:rPr>
        <w:t xml:space="preserve">ále </w:t>
      </w:r>
      <w:r w:rsidRPr="00F34ACB">
        <w:rPr>
          <w:i/>
          <w:color w:val="00B0F0"/>
          <w:sz w:val="20"/>
          <w:szCs w:val="20"/>
        </w:rPr>
        <w:t>možno přidat text)</w:t>
      </w:r>
    </w:p>
    <w:p w14:paraId="2CC45C65" w14:textId="77777777" w:rsidR="00DD7EC8" w:rsidRPr="000E06A3" w:rsidRDefault="00114B5E" w:rsidP="00CB71E6">
      <w:pPr>
        <w:jc w:val="both"/>
      </w:pPr>
      <w:r w:rsidRPr="000E06A3">
        <w:rPr>
          <w:rFonts w:ascii="Verdana" w:hAnsi="Verdana"/>
          <w:sz w:val="20"/>
          <w:szCs w:val="20"/>
        </w:rPr>
        <w:t xml:space="preserve">Při komunikaci s MAS při doplňování žádosti o dotaci na výzvu SZIF (případně při jakémkoliv jiném úkonu, kde Pravidla stanovují nejprve předání dokumentu na MAS ke kontrole a podpisu) důrazně doporučujeme žadatelům, zasílat dokumenty na MAS v předstihu 1-2 pracovních </w:t>
      </w:r>
      <w:r w:rsidR="004A52DB" w:rsidRPr="000E06A3">
        <w:rPr>
          <w:rFonts w:ascii="Verdana" w:hAnsi="Verdana"/>
          <w:sz w:val="20"/>
          <w:szCs w:val="20"/>
        </w:rPr>
        <w:t>dní před termínem předání na SZIF.</w:t>
      </w:r>
      <w:r w:rsidR="00DD7EC8" w:rsidRPr="000E06A3">
        <w:t xml:space="preserve"> </w:t>
      </w:r>
    </w:p>
    <w:p w14:paraId="041960F7" w14:textId="77777777" w:rsidR="001A082E" w:rsidRDefault="001A082E" w:rsidP="00DD7EC8">
      <w:pPr>
        <w:jc w:val="both"/>
        <w:rPr>
          <w:i/>
          <w:color w:val="00B0F0"/>
          <w:sz w:val="20"/>
          <w:szCs w:val="20"/>
        </w:rPr>
      </w:pPr>
    </w:p>
    <w:p w14:paraId="5CA9A823" w14:textId="77777777" w:rsidR="00DD7EC8" w:rsidRPr="000E06A3" w:rsidRDefault="00DD7EC8" w:rsidP="00DD7EC8">
      <w:pPr>
        <w:jc w:val="both"/>
        <w:rPr>
          <w:i/>
          <w:color w:val="00B0F0"/>
          <w:sz w:val="20"/>
          <w:szCs w:val="20"/>
        </w:rPr>
      </w:pPr>
      <w:r w:rsidRPr="000E06A3">
        <w:rPr>
          <w:i/>
          <w:color w:val="00B0F0"/>
          <w:sz w:val="20"/>
          <w:szCs w:val="20"/>
        </w:rPr>
        <w:t>(</w:t>
      </w:r>
      <w:r w:rsidR="000E06A3">
        <w:rPr>
          <w:i/>
          <w:color w:val="00B0F0"/>
          <w:sz w:val="20"/>
          <w:szCs w:val="20"/>
        </w:rPr>
        <w:t>V</w:t>
      </w:r>
      <w:r w:rsidR="000E06A3" w:rsidRPr="000E06A3">
        <w:rPr>
          <w:i/>
          <w:color w:val="00B0F0"/>
          <w:sz w:val="20"/>
          <w:szCs w:val="20"/>
        </w:rPr>
        <w:t xml:space="preserve"> </w:t>
      </w:r>
      <w:r w:rsidRPr="000E06A3">
        <w:rPr>
          <w:i/>
          <w:color w:val="00B0F0"/>
          <w:sz w:val="20"/>
          <w:szCs w:val="20"/>
        </w:rPr>
        <w:t>případě špatných zkušeností s neukázněnými žadateli možno ještě zdůraznit)</w:t>
      </w:r>
    </w:p>
    <w:p w14:paraId="73A440B2" w14:textId="77777777" w:rsidR="00114B5E" w:rsidRDefault="00DD7EC8" w:rsidP="00CB71E6">
      <w:pPr>
        <w:jc w:val="both"/>
        <w:rPr>
          <w:rFonts w:ascii="Verdana" w:hAnsi="Verdana"/>
          <w:sz w:val="20"/>
          <w:szCs w:val="20"/>
        </w:rPr>
      </w:pPr>
      <w:r w:rsidRPr="000E06A3">
        <w:rPr>
          <w:rFonts w:ascii="Verdana" w:hAnsi="Verdana"/>
          <w:sz w:val="20"/>
          <w:szCs w:val="20"/>
        </w:rPr>
        <w:t>Při pozdějším zaslání na MAS nemůžeme garantovat včasné předání dokumentace zpět žadateli, v důsledku čehož může dojít ze strany SZIF k ukončení administrace pro nedodržení závazných termínů.</w:t>
      </w:r>
    </w:p>
    <w:p w14:paraId="7F52E1C6" w14:textId="77777777" w:rsidR="00257560" w:rsidRPr="007B0EB7" w:rsidRDefault="00257560" w:rsidP="00257560">
      <w:pPr>
        <w:jc w:val="both"/>
        <w:rPr>
          <w:rFonts w:ascii="Verdana" w:hAnsi="Verdana"/>
          <w:sz w:val="20"/>
          <w:szCs w:val="20"/>
        </w:rPr>
      </w:pPr>
    </w:p>
    <w:p w14:paraId="29AC658A" w14:textId="77777777" w:rsidR="00385A79" w:rsidRPr="007B0EB7" w:rsidRDefault="00385A79" w:rsidP="00B96B8B">
      <w:pPr>
        <w:spacing w:before="120" w:after="120"/>
        <w:rPr>
          <w:rFonts w:ascii="Verdana" w:hAnsi="Verdana"/>
          <w:b/>
          <w:i/>
          <w:sz w:val="20"/>
          <w:szCs w:val="20"/>
          <w:u w:val="single"/>
        </w:rPr>
      </w:pPr>
      <w:r w:rsidRPr="007B0EB7">
        <w:rPr>
          <w:rFonts w:ascii="Verdana" w:hAnsi="Verdana"/>
          <w:b/>
          <w:i/>
          <w:sz w:val="20"/>
          <w:szCs w:val="20"/>
          <w:u w:val="single"/>
        </w:rPr>
        <w:t>Závěrečné ustanovení:</w:t>
      </w:r>
    </w:p>
    <w:p w14:paraId="55C0154E" w14:textId="14945185" w:rsidR="00AB7F49" w:rsidRDefault="00385A79" w:rsidP="00385A79">
      <w:pPr>
        <w:autoSpaceDE w:val="0"/>
        <w:autoSpaceDN w:val="0"/>
        <w:adjustRightInd w:val="0"/>
        <w:jc w:val="both"/>
        <w:rPr>
          <w:rFonts w:ascii="Verdana" w:hAnsi="Verdana" w:cs="Verdana"/>
          <w:sz w:val="20"/>
          <w:szCs w:val="20"/>
        </w:rPr>
      </w:pPr>
      <w:r w:rsidRPr="007B0EB7">
        <w:rPr>
          <w:rFonts w:ascii="Verdana" w:hAnsi="Verdana" w:cs="Verdana"/>
          <w:sz w:val="20"/>
          <w:szCs w:val="20"/>
        </w:rPr>
        <w:t>Na webových stránkách MAS</w:t>
      </w:r>
      <w:r w:rsidR="003C086F">
        <w:rPr>
          <w:rFonts w:ascii="Verdana" w:hAnsi="Verdana" w:cs="Verdana"/>
          <w:sz w:val="20"/>
          <w:szCs w:val="20"/>
        </w:rPr>
        <w:t xml:space="preserve"> </w:t>
      </w:r>
      <w:r w:rsidR="003C086F" w:rsidRPr="003C086F">
        <w:rPr>
          <w:rFonts w:ascii="Verdana" w:hAnsi="Verdana"/>
          <w:sz w:val="20"/>
          <w:szCs w:val="20"/>
          <w:highlight w:val="yellow"/>
        </w:rPr>
        <w:t>www……………….cz</w:t>
      </w:r>
      <w:r w:rsidR="00054BAC" w:rsidRPr="007B0EB7">
        <w:rPr>
          <w:rFonts w:ascii="Verdana" w:hAnsi="Verdana" w:cs="Verdana"/>
          <w:sz w:val="20"/>
          <w:szCs w:val="20"/>
        </w:rPr>
        <w:t xml:space="preserve"> </w:t>
      </w:r>
      <w:r w:rsidRPr="007B0EB7">
        <w:rPr>
          <w:rFonts w:ascii="Verdana" w:hAnsi="Verdana" w:cs="Verdana"/>
          <w:sz w:val="20"/>
          <w:szCs w:val="20"/>
        </w:rPr>
        <w:t xml:space="preserve">jsou v sekci </w:t>
      </w:r>
      <w:r w:rsidR="00F37776" w:rsidRPr="00907663">
        <w:rPr>
          <w:rFonts w:ascii="Verdana" w:hAnsi="Verdana" w:cs="Verdana"/>
          <w:b/>
          <w:sz w:val="20"/>
          <w:szCs w:val="20"/>
          <w:highlight w:val="yellow"/>
        </w:rPr>
        <w:t>OBDOBÍ</w:t>
      </w:r>
      <w:r w:rsidRPr="00907663">
        <w:rPr>
          <w:rFonts w:ascii="Verdana" w:hAnsi="Verdana" w:cs="Verdana,Bold"/>
          <w:b/>
          <w:bCs/>
          <w:sz w:val="20"/>
          <w:szCs w:val="20"/>
          <w:highlight w:val="yellow"/>
        </w:rPr>
        <w:t xml:space="preserve"> 2014–2020</w:t>
      </w:r>
      <w:r w:rsidRPr="007B0EB7">
        <w:rPr>
          <w:rFonts w:ascii="Verdana" w:hAnsi="Verdana" w:cs="Verdana,Bold"/>
          <w:b/>
          <w:bCs/>
          <w:sz w:val="20"/>
          <w:szCs w:val="20"/>
        </w:rPr>
        <w:t xml:space="preserve"> </w:t>
      </w:r>
      <w:r w:rsidRPr="007B0EB7">
        <w:rPr>
          <w:rFonts w:ascii="Verdana" w:hAnsi="Verdana" w:cs="Verdana"/>
          <w:sz w:val="20"/>
          <w:szCs w:val="20"/>
        </w:rPr>
        <w:t>zveřejněny všechny aktuální dokumenty</w:t>
      </w:r>
      <w:r w:rsidR="00907663">
        <w:rPr>
          <w:rFonts w:ascii="Verdana" w:hAnsi="Verdana" w:cs="Verdana"/>
          <w:sz w:val="20"/>
          <w:szCs w:val="20"/>
        </w:rPr>
        <w:t xml:space="preserve"> k</w:t>
      </w:r>
      <w:r w:rsidR="00AB7F49">
        <w:rPr>
          <w:rFonts w:ascii="Verdana" w:hAnsi="Verdana" w:cs="Verdana"/>
          <w:sz w:val="20"/>
          <w:szCs w:val="20"/>
        </w:rPr>
        <w:t> </w:t>
      </w:r>
      <w:r w:rsidR="00907663">
        <w:rPr>
          <w:rFonts w:ascii="Verdana" w:hAnsi="Verdana" w:cs="Verdana"/>
          <w:sz w:val="20"/>
          <w:szCs w:val="20"/>
        </w:rPr>
        <w:t>výzvě</w:t>
      </w:r>
      <w:r w:rsidR="00AB7F49">
        <w:rPr>
          <w:rFonts w:ascii="Verdana" w:hAnsi="Verdana" w:cs="Verdana"/>
          <w:sz w:val="20"/>
          <w:szCs w:val="20"/>
        </w:rPr>
        <w:t>:</w:t>
      </w:r>
    </w:p>
    <w:p w14:paraId="44FE37B0" w14:textId="77777777" w:rsidR="00AB7F49" w:rsidRPr="00814F52" w:rsidRDefault="00385A79" w:rsidP="00AB7F49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="Verdana" w:hAnsi="Verdana" w:cs="Verdana"/>
          <w:sz w:val="20"/>
          <w:szCs w:val="20"/>
          <w:highlight w:val="yellow"/>
        </w:rPr>
      </w:pPr>
      <w:r w:rsidRPr="00814F52">
        <w:rPr>
          <w:rFonts w:ascii="Verdana" w:hAnsi="Verdana" w:cs="Verdana"/>
          <w:sz w:val="20"/>
          <w:szCs w:val="20"/>
          <w:highlight w:val="yellow"/>
        </w:rPr>
        <w:t>„</w:t>
      </w:r>
      <w:r w:rsidR="00907663" w:rsidRPr="00814F52">
        <w:rPr>
          <w:rFonts w:ascii="Verdana" w:hAnsi="Verdana" w:cs="Verdana"/>
          <w:sz w:val="20"/>
          <w:szCs w:val="20"/>
          <w:highlight w:val="yellow"/>
        </w:rPr>
        <w:t>Název interního předpisu MAS</w:t>
      </w:r>
      <w:r w:rsidRPr="00814F52">
        <w:rPr>
          <w:rFonts w:ascii="Verdana" w:hAnsi="Verdana" w:cs="Verdana"/>
          <w:sz w:val="20"/>
          <w:szCs w:val="20"/>
          <w:highlight w:val="yellow"/>
        </w:rPr>
        <w:t>“</w:t>
      </w:r>
      <w:r w:rsidR="00907663" w:rsidRPr="00814F52">
        <w:rPr>
          <w:rFonts w:ascii="Verdana" w:hAnsi="Verdana" w:cs="Verdana"/>
          <w:sz w:val="20"/>
          <w:szCs w:val="20"/>
          <w:highlight w:val="yellow"/>
        </w:rPr>
        <w:t xml:space="preserve">, </w:t>
      </w:r>
    </w:p>
    <w:p w14:paraId="67AB396C" w14:textId="77777777" w:rsidR="00AB7F49" w:rsidRDefault="00907663" w:rsidP="00AB7F49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="Verdana" w:hAnsi="Verdana" w:cs="Verdana"/>
          <w:sz w:val="20"/>
          <w:szCs w:val="20"/>
        </w:rPr>
      </w:pPr>
      <w:r w:rsidRPr="00814F52">
        <w:rPr>
          <w:rFonts w:ascii="Verdana" w:hAnsi="Verdana" w:cs="Verdana"/>
          <w:sz w:val="20"/>
          <w:szCs w:val="20"/>
        </w:rPr>
        <w:t>„</w:t>
      </w:r>
      <w:r w:rsidRPr="00907663">
        <w:rPr>
          <w:rFonts w:ascii="Verdana" w:hAnsi="Verdana" w:cs="Verdana"/>
          <w:sz w:val="20"/>
          <w:szCs w:val="20"/>
          <w:highlight w:val="yellow"/>
        </w:rPr>
        <w:t>Název interního předpisu k zamezení střetu zájmů/etický kodex“</w:t>
      </w:r>
      <w:r w:rsidR="00385A79" w:rsidRPr="007B0EB7">
        <w:rPr>
          <w:rFonts w:ascii="Verdana" w:hAnsi="Verdana" w:cs="Verdana"/>
          <w:sz w:val="20"/>
          <w:szCs w:val="20"/>
        </w:rPr>
        <w:t xml:space="preserve"> </w:t>
      </w:r>
    </w:p>
    <w:p w14:paraId="2EC6BFF3" w14:textId="77777777" w:rsidR="00A02A07" w:rsidRDefault="00A02A07" w:rsidP="00AB7F49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Aktuální znění vyhlášených Fichí</w:t>
      </w:r>
    </w:p>
    <w:p w14:paraId="19BE8D58" w14:textId="77777777" w:rsidR="00AB7F49" w:rsidRPr="00814F52" w:rsidRDefault="00814F52" w:rsidP="00AB7F49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="Verdana" w:hAnsi="Verdana" w:cs="Verdana"/>
          <w:sz w:val="20"/>
          <w:szCs w:val="20"/>
          <w:highlight w:val="yellow"/>
        </w:rPr>
      </w:pPr>
      <w:r w:rsidRPr="00814F52">
        <w:rPr>
          <w:rFonts w:ascii="Verdana" w:hAnsi="Verdana" w:cs="Verdana"/>
          <w:sz w:val="20"/>
          <w:szCs w:val="20"/>
          <w:highlight w:val="yellow"/>
        </w:rPr>
        <w:t>Případně další</w:t>
      </w:r>
      <w:r w:rsidR="001E6CB2">
        <w:rPr>
          <w:rFonts w:ascii="Verdana" w:hAnsi="Verdana" w:cs="Verdana"/>
          <w:sz w:val="20"/>
          <w:szCs w:val="20"/>
          <w:highlight w:val="yellow"/>
        </w:rPr>
        <w:t xml:space="preserve"> dokumenty</w:t>
      </w:r>
    </w:p>
    <w:p w14:paraId="3E41280F" w14:textId="77777777" w:rsidR="00385A79" w:rsidRPr="00814F52" w:rsidRDefault="00A02A07" w:rsidP="00AB7F49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="Verdana" w:hAnsi="Verdana" w:cs="Verdana"/>
          <w:sz w:val="20"/>
          <w:szCs w:val="20"/>
          <w:highlight w:val="yellow"/>
        </w:rPr>
      </w:pPr>
      <w:r>
        <w:rPr>
          <w:rFonts w:ascii="Verdana" w:hAnsi="Verdana" w:cs="Verdana"/>
          <w:sz w:val="20"/>
          <w:szCs w:val="20"/>
          <w:highlight w:val="yellow"/>
        </w:rPr>
        <w:t>Případné vzory</w:t>
      </w:r>
      <w:r w:rsidR="00385A79" w:rsidRPr="00814F52">
        <w:rPr>
          <w:rFonts w:ascii="Verdana" w:hAnsi="Verdana" w:cs="Verdana"/>
          <w:sz w:val="20"/>
          <w:szCs w:val="20"/>
          <w:highlight w:val="yellow"/>
        </w:rPr>
        <w:t xml:space="preserve"> příloh</w:t>
      </w:r>
      <w:r w:rsidR="00814F52">
        <w:rPr>
          <w:rFonts w:ascii="Verdana" w:hAnsi="Verdana" w:cs="Verdana"/>
          <w:sz w:val="20"/>
          <w:szCs w:val="20"/>
          <w:highlight w:val="yellow"/>
        </w:rPr>
        <w:t xml:space="preserve"> stanovených MAS</w:t>
      </w:r>
      <w:r w:rsidR="00385A79" w:rsidRPr="00814F52">
        <w:rPr>
          <w:rFonts w:ascii="Verdana" w:hAnsi="Verdana" w:cs="Verdana"/>
          <w:sz w:val="20"/>
          <w:szCs w:val="20"/>
          <w:highlight w:val="yellow"/>
        </w:rPr>
        <w:t>.</w:t>
      </w:r>
    </w:p>
    <w:p w14:paraId="64AA9F0A" w14:textId="77777777" w:rsidR="00814F52" w:rsidRDefault="00814F52" w:rsidP="00385A79">
      <w:pPr>
        <w:autoSpaceDE w:val="0"/>
        <w:autoSpaceDN w:val="0"/>
        <w:adjustRightInd w:val="0"/>
        <w:jc w:val="both"/>
        <w:rPr>
          <w:rFonts w:ascii="Verdana" w:hAnsi="Verdana"/>
          <w:sz w:val="20"/>
          <w:szCs w:val="20"/>
        </w:rPr>
      </w:pPr>
    </w:p>
    <w:p w14:paraId="00A42970" w14:textId="77777777" w:rsidR="00742906" w:rsidRPr="00AB7F49" w:rsidRDefault="00AB7F49" w:rsidP="00385A79">
      <w:pPr>
        <w:autoSpaceDE w:val="0"/>
        <w:autoSpaceDN w:val="0"/>
        <w:adjustRightInd w:val="0"/>
        <w:jc w:val="both"/>
        <w:rPr>
          <w:rFonts w:ascii="Verdana" w:hAnsi="Verdana" w:cs="Verdana"/>
          <w:sz w:val="20"/>
          <w:szCs w:val="20"/>
        </w:rPr>
      </w:pPr>
      <w:r w:rsidRPr="00AB7F49">
        <w:rPr>
          <w:rFonts w:ascii="Verdana" w:hAnsi="Verdana"/>
          <w:sz w:val="20"/>
          <w:szCs w:val="20"/>
        </w:rPr>
        <w:t xml:space="preserve">Pro žádosti o podporu a následně také pro realizaci podpořených projektů platí </w:t>
      </w:r>
      <w:r w:rsidR="00742906" w:rsidRPr="00AB7F49">
        <w:rPr>
          <w:rFonts w:ascii="Verdana" w:hAnsi="Verdana" w:cs="Verdana"/>
          <w:sz w:val="20"/>
          <w:szCs w:val="20"/>
        </w:rPr>
        <w:t xml:space="preserve">Pravidla </w:t>
      </w:r>
      <w:r>
        <w:rPr>
          <w:rFonts w:ascii="Verdana" w:hAnsi="Verdana" w:cs="Verdana"/>
          <w:sz w:val="20"/>
          <w:szCs w:val="20"/>
        </w:rPr>
        <w:t xml:space="preserve">pro operaci </w:t>
      </w:r>
      <w:r w:rsidR="00742906" w:rsidRPr="00AB7F49">
        <w:rPr>
          <w:rFonts w:ascii="Verdana" w:hAnsi="Verdana" w:cs="Verdana"/>
          <w:sz w:val="20"/>
          <w:szCs w:val="20"/>
        </w:rPr>
        <w:t>19.2.1</w:t>
      </w:r>
      <w:r>
        <w:rPr>
          <w:rFonts w:ascii="Verdana" w:hAnsi="Verdana" w:cs="Verdana"/>
          <w:sz w:val="20"/>
          <w:szCs w:val="20"/>
        </w:rPr>
        <w:t>, která</w:t>
      </w:r>
      <w:r w:rsidR="00742906" w:rsidRPr="00AB7F49">
        <w:rPr>
          <w:rFonts w:ascii="Verdana" w:hAnsi="Verdana" w:cs="Verdana"/>
          <w:sz w:val="20"/>
          <w:szCs w:val="20"/>
        </w:rPr>
        <w:t xml:space="preserve"> jsou zveřejněna na internetových stránkách www.eagri.cz/prv a www.szif.cz.</w:t>
      </w:r>
    </w:p>
    <w:p w14:paraId="34D66942" w14:textId="77777777" w:rsidR="00D73C08" w:rsidRPr="007B0EB7" w:rsidRDefault="00D73C08" w:rsidP="0071068A">
      <w:pPr>
        <w:spacing w:before="120"/>
        <w:rPr>
          <w:rFonts w:ascii="Verdana" w:hAnsi="Verdana"/>
          <w:b/>
          <w:i/>
          <w:sz w:val="20"/>
          <w:szCs w:val="20"/>
          <w:u w:val="single"/>
        </w:rPr>
      </w:pPr>
    </w:p>
    <w:p w14:paraId="19C4E218" w14:textId="0472C49C" w:rsidR="002C3513" w:rsidRDefault="002C3513" w:rsidP="00A3187E">
      <w:pPr>
        <w:ind w:left="3261"/>
        <w:rPr>
          <w:rFonts w:ascii="Verdana" w:hAnsi="Verdana"/>
          <w:sz w:val="20"/>
          <w:szCs w:val="20"/>
        </w:rPr>
      </w:pPr>
    </w:p>
    <w:p w14:paraId="41ED44ED" w14:textId="7C8E1190" w:rsidR="00200D62" w:rsidRDefault="00200D62" w:rsidP="00A3187E">
      <w:pPr>
        <w:ind w:left="3261"/>
        <w:rPr>
          <w:rFonts w:ascii="Verdana" w:hAnsi="Verdana"/>
          <w:sz w:val="20"/>
          <w:szCs w:val="20"/>
        </w:rPr>
      </w:pPr>
    </w:p>
    <w:p w14:paraId="312281D8" w14:textId="77777777" w:rsidR="00D70C0B" w:rsidRPr="007B0EB7" w:rsidRDefault="00A859AD" w:rsidP="00824633">
      <w:pPr>
        <w:ind w:left="3261"/>
        <w:rPr>
          <w:rFonts w:ascii="Verdana" w:hAnsi="Verdana"/>
          <w:sz w:val="20"/>
          <w:szCs w:val="20"/>
        </w:rPr>
      </w:pPr>
      <w:bookmarkStart w:id="0" w:name="_GoBack"/>
      <w:bookmarkEnd w:id="0"/>
      <w:r w:rsidRPr="007B0EB7">
        <w:rPr>
          <w:rFonts w:ascii="Verdana" w:hAnsi="Verdana"/>
          <w:sz w:val="20"/>
          <w:szCs w:val="20"/>
        </w:rPr>
        <w:t xml:space="preserve">       </w:t>
      </w:r>
      <w:r w:rsidR="002C3513" w:rsidRPr="007B0EB7">
        <w:rPr>
          <w:rFonts w:ascii="Verdana" w:hAnsi="Verdana"/>
          <w:sz w:val="20"/>
          <w:szCs w:val="20"/>
        </w:rPr>
        <w:t xml:space="preserve">         </w:t>
      </w:r>
      <w:r w:rsidRPr="007B0EB7">
        <w:rPr>
          <w:rFonts w:ascii="Verdana" w:hAnsi="Verdana"/>
          <w:sz w:val="20"/>
          <w:szCs w:val="20"/>
        </w:rPr>
        <w:t xml:space="preserve"> …………………………………………………………………… </w:t>
      </w:r>
    </w:p>
    <w:p w14:paraId="13DC0E1E" w14:textId="77777777" w:rsidR="00B31A63" w:rsidRPr="007B0EB7" w:rsidRDefault="00824633" w:rsidP="00A3187E">
      <w:pPr>
        <w:ind w:left="3261"/>
        <w:rPr>
          <w:rFonts w:ascii="Verdana" w:hAnsi="Verdana"/>
          <w:sz w:val="20"/>
          <w:szCs w:val="20"/>
        </w:rPr>
      </w:pPr>
      <w:r w:rsidRPr="007B0EB7">
        <w:rPr>
          <w:rFonts w:ascii="Verdana" w:hAnsi="Verdana"/>
          <w:sz w:val="20"/>
          <w:szCs w:val="20"/>
        </w:rPr>
        <w:t xml:space="preserve">                                 </w:t>
      </w:r>
      <w:r w:rsidRPr="00F34ACB">
        <w:rPr>
          <w:rFonts w:ascii="Verdana" w:hAnsi="Verdana"/>
          <w:sz w:val="20"/>
          <w:szCs w:val="20"/>
          <w:highlight w:val="yellow"/>
        </w:rPr>
        <w:t>Předseda MAS</w:t>
      </w:r>
    </w:p>
    <w:sectPr w:rsidR="00B31A63" w:rsidRPr="007B0EB7" w:rsidSect="0085130F">
      <w:headerReference w:type="default" r:id="rId10"/>
      <w:footerReference w:type="even" r:id="rId11"/>
      <w:footerReference w:type="default" r:id="rId12"/>
      <w:pgSz w:w="11906" w:h="16838"/>
      <w:pgMar w:top="1670" w:right="1417" w:bottom="1276" w:left="1417" w:header="708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86BB87" w14:textId="77777777" w:rsidR="00E9695D" w:rsidRDefault="00E9695D">
      <w:r>
        <w:separator/>
      </w:r>
    </w:p>
    <w:p w14:paraId="55D4D6D9" w14:textId="77777777" w:rsidR="00E9695D" w:rsidRDefault="00E9695D"/>
  </w:endnote>
  <w:endnote w:type="continuationSeparator" w:id="0">
    <w:p w14:paraId="6A41DB07" w14:textId="77777777" w:rsidR="00E9695D" w:rsidRDefault="00E9695D">
      <w:r>
        <w:continuationSeparator/>
      </w:r>
    </w:p>
    <w:p w14:paraId="7B7C9526" w14:textId="77777777" w:rsidR="00E9695D" w:rsidRDefault="00E9695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altName w:val="Verdana"/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Verdana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687BDA" w14:textId="77777777" w:rsidR="00BF38D9" w:rsidRDefault="00BF38D9" w:rsidP="00492F6E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6C642532" w14:textId="77777777" w:rsidR="00BF38D9" w:rsidRDefault="00BF38D9" w:rsidP="00492F6E">
    <w:pPr>
      <w:pStyle w:val="Zpat"/>
      <w:ind w:right="360"/>
    </w:pPr>
  </w:p>
  <w:p w14:paraId="58F3E88C" w14:textId="77777777" w:rsidR="00BF38D9" w:rsidRDefault="00BF38D9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2E3FA0" w14:textId="3BD31651" w:rsidR="00BF38D9" w:rsidRPr="006C48F7" w:rsidRDefault="00BF38D9" w:rsidP="0085130F">
    <w:pPr>
      <w:pStyle w:val="Zpat"/>
      <w:jc w:val="right"/>
      <w:rPr>
        <w:rStyle w:val="slostrnky"/>
        <w:rFonts w:ascii="Verdana" w:hAnsi="Verdana"/>
        <w:b/>
        <w:sz w:val="16"/>
        <w:szCs w:val="16"/>
      </w:rPr>
    </w:pPr>
    <w:r w:rsidRPr="006C48F7">
      <w:rPr>
        <w:rStyle w:val="slostrnky"/>
        <w:rFonts w:ascii="Verdana" w:hAnsi="Verdana"/>
        <w:b/>
        <w:sz w:val="16"/>
        <w:szCs w:val="16"/>
      </w:rPr>
      <w:fldChar w:fldCharType="begin"/>
    </w:r>
    <w:r w:rsidRPr="006C48F7">
      <w:rPr>
        <w:rStyle w:val="slostrnky"/>
        <w:rFonts w:ascii="Verdana" w:hAnsi="Verdana"/>
        <w:b/>
        <w:sz w:val="16"/>
        <w:szCs w:val="16"/>
      </w:rPr>
      <w:instrText xml:space="preserve">PAGE  </w:instrText>
    </w:r>
    <w:r w:rsidRPr="006C48F7">
      <w:rPr>
        <w:rStyle w:val="slostrnky"/>
        <w:rFonts w:ascii="Verdana" w:hAnsi="Verdana"/>
        <w:b/>
        <w:sz w:val="16"/>
        <w:szCs w:val="16"/>
      </w:rPr>
      <w:fldChar w:fldCharType="separate"/>
    </w:r>
    <w:r w:rsidR="00200D62">
      <w:rPr>
        <w:rStyle w:val="slostrnky"/>
        <w:rFonts w:ascii="Verdana" w:hAnsi="Verdana"/>
        <w:b/>
        <w:noProof/>
        <w:sz w:val="16"/>
        <w:szCs w:val="16"/>
      </w:rPr>
      <w:t>1</w:t>
    </w:r>
    <w:r w:rsidRPr="006C48F7">
      <w:rPr>
        <w:rStyle w:val="slostrnky"/>
        <w:rFonts w:ascii="Verdana" w:hAnsi="Verdana"/>
        <w:b/>
        <w:sz w:val="16"/>
        <w:szCs w:val="16"/>
      </w:rPr>
      <w:fldChar w:fldCharType="end"/>
    </w:r>
  </w:p>
  <w:p w14:paraId="2C4BD5FC" w14:textId="77777777" w:rsidR="00B80A2D" w:rsidRPr="004E2784" w:rsidRDefault="00162416" w:rsidP="0085130F">
    <w:pPr>
      <w:pStyle w:val="Zhlav"/>
      <w:pBdr>
        <w:bottom w:val="single" w:sz="4" w:space="1" w:color="auto"/>
      </w:pBdr>
      <w:tabs>
        <w:tab w:val="clear" w:pos="4536"/>
        <w:tab w:val="clear" w:pos="9072"/>
        <w:tab w:val="left" w:pos="5339"/>
      </w:tabs>
      <w:rPr>
        <w:sz w:val="18"/>
        <w:szCs w:val="18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1FE8B1BF" wp14:editId="3CF7BC43">
              <wp:simplePos x="0" y="0"/>
              <wp:positionH relativeFrom="column">
                <wp:posOffset>3434080</wp:posOffset>
              </wp:positionH>
              <wp:positionV relativeFrom="paragraph">
                <wp:posOffset>43180</wp:posOffset>
              </wp:positionV>
              <wp:extent cx="2304415" cy="957580"/>
              <wp:effectExtent l="0" t="0" r="635" b="4445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04415" cy="9575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09BFC3" w14:textId="77777777" w:rsidR="001D0B7C" w:rsidRPr="001D0B7C" w:rsidRDefault="001D0B7C" w:rsidP="001D0B7C">
                          <w:pPr>
                            <w:pStyle w:val="Zhlav"/>
                            <w:pBdr>
                              <w:bottom w:val="single" w:sz="4" w:space="1" w:color="auto"/>
                            </w:pBdr>
                            <w:jc w:val="center"/>
                            <w:rPr>
                              <w:b/>
                              <w:noProof/>
                              <w:color w:val="262626"/>
                              <w:sz w:val="72"/>
                              <w:szCs w:val="72"/>
                            </w:rPr>
                          </w:pPr>
                          <w:r w:rsidRPr="001D0B7C">
                            <w:rPr>
                              <w:b/>
                              <w:noProof/>
                              <w:color w:val="262626"/>
                              <w:sz w:val="72"/>
                              <w:szCs w:val="72"/>
                            </w:rPr>
                            <w:t>Logo MAS</w:t>
                          </w:r>
                        </w:p>
                        <w:p w14:paraId="7A0E95F8" w14:textId="77777777" w:rsidR="001D0B7C" w:rsidRDefault="001D0B7C" w:rsidP="001D0B7C"/>
                      </w:txbxContent>
                    </wps:txbx>
                    <wps:bodyPr rot="0" vert="horz" wrap="non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E8B1BF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270.4pt;margin-top:3.4pt;width:181.45pt;height:75.4pt;z-index:25165875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" filled="f" stroked="f">
              <v:textbox>
                <w:txbxContent>
                  <w:p w14:paraId="7D09BFC3" w14:textId="77777777" w:rsidR="001D0B7C" w:rsidRPr="001D0B7C" w:rsidRDefault="001D0B7C" w:rsidP="001D0B7C">
                    <w:pPr>
                      <w:pStyle w:val="Zhlav"/>
                      <w:pBdr>
                        <w:bottom w:val="single" w:sz="4" w:space="1" w:color="auto"/>
                      </w:pBdr>
                      <w:jc w:val="center"/>
                      <w:rPr>
                        <w:b/>
                        <w:noProof/>
                        <w:color w:val="262626"/>
                        <w:sz w:val="72"/>
                        <w:szCs w:val="72"/>
                      </w:rPr>
                    </w:pPr>
                    <w:r w:rsidRPr="001D0B7C">
                      <w:rPr>
                        <w:b/>
                        <w:noProof/>
                        <w:color w:val="262626"/>
                        <w:sz w:val="72"/>
                        <w:szCs w:val="72"/>
                      </w:rPr>
                      <w:t>Logo MAS</w:t>
                    </w:r>
                  </w:p>
                  <w:p w14:paraId="7A0E95F8" w14:textId="77777777" w:rsidR="001D0B7C" w:rsidRDefault="001D0B7C" w:rsidP="001D0B7C"/>
                </w:txbxContent>
              </v:textbox>
            </v:shape>
          </w:pict>
        </mc:Fallback>
      </mc:AlternateContent>
    </w:r>
    <w:r w:rsidRPr="00AC61C0">
      <w:rPr>
        <w:noProof/>
      </w:rPr>
      <w:drawing>
        <wp:inline distT="0" distB="0" distL="0" distR="0" wp14:anchorId="06FE21F2" wp14:editId="5E68FEF4">
          <wp:extent cx="1026795" cy="1017905"/>
          <wp:effectExtent l="0" t="0" r="0" b="0"/>
          <wp:docPr id="204" name="Obráze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6795" cy="1017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5130F">
      <w:rPr>
        <w:noProof/>
      </w:rPr>
      <w:tab/>
    </w:r>
  </w:p>
  <w:p w14:paraId="745CFDEF" w14:textId="77777777" w:rsidR="00BF38D9" w:rsidRPr="00B24273" w:rsidRDefault="00BF38D9" w:rsidP="00B96B8B">
    <w:pPr>
      <w:pStyle w:val="Zhlav"/>
      <w:rPr>
        <w:rFonts w:ascii="Verdana" w:hAnsi="Verdana"/>
        <w:b/>
        <w:i/>
        <w:color w:val="365F91"/>
        <w:sz w:val="16"/>
        <w:szCs w:val="16"/>
      </w:rPr>
    </w:pPr>
  </w:p>
  <w:p w14:paraId="2E86AE6A" w14:textId="77777777" w:rsidR="00BF38D9" w:rsidRDefault="00BF38D9" w:rsidP="008B0D9C">
    <w:pPr>
      <w:pStyle w:val="Zhlav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B40171" w14:textId="77777777" w:rsidR="00E9695D" w:rsidRDefault="00E9695D">
      <w:r>
        <w:separator/>
      </w:r>
    </w:p>
    <w:p w14:paraId="52A83327" w14:textId="77777777" w:rsidR="00E9695D" w:rsidRDefault="00E9695D"/>
  </w:footnote>
  <w:footnote w:type="continuationSeparator" w:id="0">
    <w:p w14:paraId="579ED789" w14:textId="77777777" w:rsidR="00E9695D" w:rsidRDefault="00E9695D">
      <w:r>
        <w:continuationSeparator/>
      </w:r>
    </w:p>
    <w:p w14:paraId="03BF8CF2" w14:textId="77777777" w:rsidR="00E9695D" w:rsidRDefault="00E9695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962A67" w14:textId="77777777" w:rsidR="00BF38D9" w:rsidRPr="00B80A2D" w:rsidRDefault="00162416" w:rsidP="00B80A2D">
    <w:pPr>
      <w:pStyle w:val="Zhlav"/>
    </w:pPr>
    <w:r>
      <w:rPr>
        <w:noProof/>
      </w:rPr>
      <w:drawing>
        <wp:anchor distT="0" distB="0" distL="114300" distR="114300" simplePos="0" relativeHeight="251656704" behindDoc="0" locked="0" layoutInCell="1" allowOverlap="1" wp14:anchorId="7EF5E4D6" wp14:editId="3A58E559">
          <wp:simplePos x="0" y="0"/>
          <wp:positionH relativeFrom="column">
            <wp:posOffset>-33020</wp:posOffset>
          </wp:positionH>
          <wp:positionV relativeFrom="paragraph">
            <wp:posOffset>-270510</wp:posOffset>
          </wp:positionV>
          <wp:extent cx="3216910" cy="589915"/>
          <wp:effectExtent l="0" t="0" r="0" b="0"/>
          <wp:wrapNone/>
          <wp:docPr id="17" name="Obrázek 2" descr="C:\Users\poodri\AppData\Local\Temp\Rar$DRa0.564\logaEU\PRV\RGB\JPG\CZ_RO_B_C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2" descr="C:\Users\poodri\AppData\Local\Temp\Rar$DRa0.564\logaEU\PRV\RGB\JPG\CZ_RO_B_C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391" t="19257" r="5405" b="17838"/>
                  <a:stretch>
                    <a:fillRect/>
                  </a:stretch>
                </pic:blipFill>
                <pic:spPr bwMode="auto">
                  <a:xfrm>
                    <a:off x="0" y="0"/>
                    <a:ext cx="3216910" cy="589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7728" behindDoc="0" locked="0" layoutInCell="1" allowOverlap="1" wp14:anchorId="7F6347B1" wp14:editId="1EC252A1">
          <wp:simplePos x="0" y="0"/>
          <wp:positionH relativeFrom="column">
            <wp:posOffset>4093210</wp:posOffset>
          </wp:positionH>
          <wp:positionV relativeFrom="paragraph">
            <wp:posOffset>-266700</wp:posOffset>
          </wp:positionV>
          <wp:extent cx="1645285" cy="589915"/>
          <wp:effectExtent l="0" t="0" r="0" b="0"/>
          <wp:wrapNone/>
          <wp:docPr id="16" name="Obrázek 3" descr="C:\Users\poodri\AppData\Local\Temp\Rar$DRa0.378\loga PRV\logo\barevne\logo PRV 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3" descr="C:\Users\poodri\AppData\Local\Temp\Rar$DRa0.378\loga PRV\logo\barevne\logo PRV 2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45285" cy="589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7E5A94D" w14:textId="77777777" w:rsidR="00BF38D9" w:rsidRDefault="00BF38D9" w:rsidP="00FA2350">
    <w:pPr>
      <w:pStyle w:val="Zhlav"/>
      <w:spacing w:after="24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32366"/>
    <w:multiLevelType w:val="hybridMultilevel"/>
    <w:tmpl w:val="860E39A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E20C38"/>
    <w:multiLevelType w:val="hybridMultilevel"/>
    <w:tmpl w:val="F326B9B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7903E0"/>
    <w:multiLevelType w:val="hybridMultilevel"/>
    <w:tmpl w:val="506EF18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EF2F1B"/>
    <w:multiLevelType w:val="hybridMultilevel"/>
    <w:tmpl w:val="F23C77B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503F20"/>
    <w:multiLevelType w:val="hybridMultilevel"/>
    <w:tmpl w:val="86AE3D7A"/>
    <w:lvl w:ilvl="0" w:tplc="66FEA514">
      <w:start w:val="2"/>
      <w:numFmt w:val="lowerLetter"/>
      <w:lvlText w:val="%1)"/>
      <w:lvlJc w:val="left"/>
      <w:pPr>
        <w:ind w:left="67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98" w:hanging="360"/>
      </w:pPr>
    </w:lvl>
    <w:lvl w:ilvl="2" w:tplc="0405001B" w:tentative="1">
      <w:start w:val="1"/>
      <w:numFmt w:val="lowerRoman"/>
      <w:lvlText w:val="%3."/>
      <w:lvlJc w:val="right"/>
      <w:pPr>
        <w:ind w:left="2118" w:hanging="180"/>
      </w:pPr>
    </w:lvl>
    <w:lvl w:ilvl="3" w:tplc="0405000F" w:tentative="1">
      <w:start w:val="1"/>
      <w:numFmt w:val="decimal"/>
      <w:lvlText w:val="%4."/>
      <w:lvlJc w:val="left"/>
      <w:pPr>
        <w:ind w:left="2838" w:hanging="360"/>
      </w:pPr>
    </w:lvl>
    <w:lvl w:ilvl="4" w:tplc="04050019" w:tentative="1">
      <w:start w:val="1"/>
      <w:numFmt w:val="lowerLetter"/>
      <w:lvlText w:val="%5."/>
      <w:lvlJc w:val="left"/>
      <w:pPr>
        <w:ind w:left="3558" w:hanging="360"/>
      </w:pPr>
    </w:lvl>
    <w:lvl w:ilvl="5" w:tplc="0405001B" w:tentative="1">
      <w:start w:val="1"/>
      <w:numFmt w:val="lowerRoman"/>
      <w:lvlText w:val="%6."/>
      <w:lvlJc w:val="right"/>
      <w:pPr>
        <w:ind w:left="4278" w:hanging="180"/>
      </w:pPr>
    </w:lvl>
    <w:lvl w:ilvl="6" w:tplc="0405000F" w:tentative="1">
      <w:start w:val="1"/>
      <w:numFmt w:val="decimal"/>
      <w:lvlText w:val="%7."/>
      <w:lvlJc w:val="left"/>
      <w:pPr>
        <w:ind w:left="4998" w:hanging="360"/>
      </w:pPr>
    </w:lvl>
    <w:lvl w:ilvl="7" w:tplc="04050019" w:tentative="1">
      <w:start w:val="1"/>
      <w:numFmt w:val="lowerLetter"/>
      <w:lvlText w:val="%8."/>
      <w:lvlJc w:val="left"/>
      <w:pPr>
        <w:ind w:left="5718" w:hanging="360"/>
      </w:pPr>
    </w:lvl>
    <w:lvl w:ilvl="8" w:tplc="0405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5" w15:restartNumberingAfterBreak="0">
    <w:nsid w:val="1A586AF2"/>
    <w:multiLevelType w:val="hybridMultilevel"/>
    <w:tmpl w:val="D2C464C8"/>
    <w:lvl w:ilvl="0" w:tplc="1AEC3E88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7523CB"/>
    <w:multiLevelType w:val="hybridMultilevel"/>
    <w:tmpl w:val="6FA6B87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E6AE8"/>
    <w:multiLevelType w:val="hybridMultilevel"/>
    <w:tmpl w:val="727EEC16"/>
    <w:lvl w:ilvl="0" w:tplc="CB7E4BE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151B66"/>
    <w:multiLevelType w:val="hybridMultilevel"/>
    <w:tmpl w:val="BB982B80"/>
    <w:lvl w:ilvl="0" w:tplc="0405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003CD7"/>
    <w:multiLevelType w:val="hybridMultilevel"/>
    <w:tmpl w:val="7A08057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C338E6"/>
    <w:multiLevelType w:val="hybridMultilevel"/>
    <w:tmpl w:val="5A18BA2A"/>
    <w:lvl w:ilvl="0" w:tplc="6BB43A3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95191E"/>
    <w:multiLevelType w:val="hybridMultilevel"/>
    <w:tmpl w:val="AF0E5244"/>
    <w:lvl w:ilvl="0" w:tplc="953A8174">
      <w:start w:val="1"/>
      <w:numFmt w:val="lowerLetter"/>
      <w:lvlText w:val="%1)"/>
      <w:lvlJc w:val="left"/>
      <w:pPr>
        <w:ind w:left="469" w:hanging="43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14" w:hanging="360"/>
      </w:pPr>
    </w:lvl>
    <w:lvl w:ilvl="2" w:tplc="0405001B" w:tentative="1">
      <w:start w:val="1"/>
      <w:numFmt w:val="lowerRoman"/>
      <w:lvlText w:val="%3."/>
      <w:lvlJc w:val="right"/>
      <w:pPr>
        <w:ind w:left="1834" w:hanging="180"/>
      </w:pPr>
    </w:lvl>
    <w:lvl w:ilvl="3" w:tplc="0405000F" w:tentative="1">
      <w:start w:val="1"/>
      <w:numFmt w:val="decimal"/>
      <w:lvlText w:val="%4."/>
      <w:lvlJc w:val="left"/>
      <w:pPr>
        <w:ind w:left="2554" w:hanging="360"/>
      </w:pPr>
    </w:lvl>
    <w:lvl w:ilvl="4" w:tplc="04050019" w:tentative="1">
      <w:start w:val="1"/>
      <w:numFmt w:val="lowerLetter"/>
      <w:lvlText w:val="%5."/>
      <w:lvlJc w:val="left"/>
      <w:pPr>
        <w:ind w:left="3274" w:hanging="360"/>
      </w:pPr>
    </w:lvl>
    <w:lvl w:ilvl="5" w:tplc="0405001B" w:tentative="1">
      <w:start w:val="1"/>
      <w:numFmt w:val="lowerRoman"/>
      <w:lvlText w:val="%6."/>
      <w:lvlJc w:val="right"/>
      <w:pPr>
        <w:ind w:left="3994" w:hanging="180"/>
      </w:pPr>
    </w:lvl>
    <w:lvl w:ilvl="6" w:tplc="0405000F" w:tentative="1">
      <w:start w:val="1"/>
      <w:numFmt w:val="decimal"/>
      <w:lvlText w:val="%7."/>
      <w:lvlJc w:val="left"/>
      <w:pPr>
        <w:ind w:left="4714" w:hanging="360"/>
      </w:pPr>
    </w:lvl>
    <w:lvl w:ilvl="7" w:tplc="04050019" w:tentative="1">
      <w:start w:val="1"/>
      <w:numFmt w:val="lowerLetter"/>
      <w:lvlText w:val="%8."/>
      <w:lvlJc w:val="left"/>
      <w:pPr>
        <w:ind w:left="5434" w:hanging="360"/>
      </w:pPr>
    </w:lvl>
    <w:lvl w:ilvl="8" w:tplc="0405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2" w15:restartNumberingAfterBreak="0">
    <w:nsid w:val="36F16BBD"/>
    <w:multiLevelType w:val="hybridMultilevel"/>
    <w:tmpl w:val="AD4CCE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0D10D2"/>
    <w:multiLevelType w:val="hybridMultilevel"/>
    <w:tmpl w:val="179E45B4"/>
    <w:lvl w:ilvl="0" w:tplc="0405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14" w15:restartNumberingAfterBreak="0">
    <w:nsid w:val="4E571A75"/>
    <w:multiLevelType w:val="hybridMultilevel"/>
    <w:tmpl w:val="3DEE2EE4"/>
    <w:lvl w:ilvl="0" w:tplc="0405000F">
      <w:start w:val="1"/>
      <w:numFmt w:val="decimal"/>
      <w:lvlText w:val="%1."/>
      <w:lvlJc w:val="left"/>
      <w:pPr>
        <w:ind w:left="754" w:hanging="360"/>
      </w:pPr>
    </w:lvl>
    <w:lvl w:ilvl="1" w:tplc="04050019" w:tentative="1">
      <w:start w:val="1"/>
      <w:numFmt w:val="lowerLetter"/>
      <w:lvlText w:val="%2."/>
      <w:lvlJc w:val="left"/>
      <w:pPr>
        <w:ind w:left="1474" w:hanging="360"/>
      </w:pPr>
    </w:lvl>
    <w:lvl w:ilvl="2" w:tplc="0405001B" w:tentative="1">
      <w:start w:val="1"/>
      <w:numFmt w:val="lowerRoman"/>
      <w:lvlText w:val="%3."/>
      <w:lvlJc w:val="right"/>
      <w:pPr>
        <w:ind w:left="2194" w:hanging="180"/>
      </w:pPr>
    </w:lvl>
    <w:lvl w:ilvl="3" w:tplc="0405000F" w:tentative="1">
      <w:start w:val="1"/>
      <w:numFmt w:val="decimal"/>
      <w:lvlText w:val="%4."/>
      <w:lvlJc w:val="left"/>
      <w:pPr>
        <w:ind w:left="2914" w:hanging="360"/>
      </w:pPr>
    </w:lvl>
    <w:lvl w:ilvl="4" w:tplc="04050019" w:tentative="1">
      <w:start w:val="1"/>
      <w:numFmt w:val="lowerLetter"/>
      <w:lvlText w:val="%5."/>
      <w:lvlJc w:val="left"/>
      <w:pPr>
        <w:ind w:left="3634" w:hanging="360"/>
      </w:pPr>
    </w:lvl>
    <w:lvl w:ilvl="5" w:tplc="0405001B" w:tentative="1">
      <w:start w:val="1"/>
      <w:numFmt w:val="lowerRoman"/>
      <w:lvlText w:val="%6."/>
      <w:lvlJc w:val="right"/>
      <w:pPr>
        <w:ind w:left="4354" w:hanging="180"/>
      </w:pPr>
    </w:lvl>
    <w:lvl w:ilvl="6" w:tplc="0405000F" w:tentative="1">
      <w:start w:val="1"/>
      <w:numFmt w:val="decimal"/>
      <w:lvlText w:val="%7."/>
      <w:lvlJc w:val="left"/>
      <w:pPr>
        <w:ind w:left="5074" w:hanging="360"/>
      </w:pPr>
    </w:lvl>
    <w:lvl w:ilvl="7" w:tplc="04050019" w:tentative="1">
      <w:start w:val="1"/>
      <w:numFmt w:val="lowerLetter"/>
      <w:lvlText w:val="%8."/>
      <w:lvlJc w:val="left"/>
      <w:pPr>
        <w:ind w:left="5794" w:hanging="360"/>
      </w:pPr>
    </w:lvl>
    <w:lvl w:ilvl="8" w:tplc="0405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15" w15:restartNumberingAfterBreak="0">
    <w:nsid w:val="58B7277C"/>
    <w:multiLevelType w:val="hybridMultilevel"/>
    <w:tmpl w:val="1A8A5FDC"/>
    <w:lvl w:ilvl="0" w:tplc="0405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D3C1914"/>
    <w:multiLevelType w:val="hybridMultilevel"/>
    <w:tmpl w:val="FF04F8E6"/>
    <w:lvl w:ilvl="0" w:tplc="0405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EE63E28"/>
    <w:multiLevelType w:val="hybridMultilevel"/>
    <w:tmpl w:val="5158F83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7EA2104"/>
    <w:multiLevelType w:val="hybridMultilevel"/>
    <w:tmpl w:val="9C5C1388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0"/>
  </w:num>
  <w:num w:numId="3">
    <w:abstractNumId w:val="15"/>
  </w:num>
  <w:num w:numId="4">
    <w:abstractNumId w:val="8"/>
  </w:num>
  <w:num w:numId="5">
    <w:abstractNumId w:val="14"/>
  </w:num>
  <w:num w:numId="6">
    <w:abstractNumId w:val="9"/>
  </w:num>
  <w:num w:numId="7">
    <w:abstractNumId w:val="0"/>
  </w:num>
  <w:num w:numId="8">
    <w:abstractNumId w:val="6"/>
  </w:num>
  <w:num w:numId="9">
    <w:abstractNumId w:val="17"/>
  </w:num>
  <w:num w:numId="10">
    <w:abstractNumId w:val="11"/>
  </w:num>
  <w:num w:numId="11">
    <w:abstractNumId w:val="4"/>
  </w:num>
  <w:num w:numId="12">
    <w:abstractNumId w:val="16"/>
  </w:num>
  <w:num w:numId="13">
    <w:abstractNumId w:val="5"/>
  </w:num>
  <w:num w:numId="14">
    <w:abstractNumId w:val="13"/>
  </w:num>
  <w:num w:numId="15">
    <w:abstractNumId w:val="2"/>
  </w:num>
  <w:num w:numId="16">
    <w:abstractNumId w:val="1"/>
  </w:num>
  <w:num w:numId="17">
    <w:abstractNumId w:val="3"/>
  </w:num>
  <w:num w:numId="18">
    <w:abstractNumId w:val="18"/>
  </w:num>
  <w:num w:numId="19">
    <w:abstractNumId w:val="1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62B8"/>
    <w:rsid w:val="000022D0"/>
    <w:rsid w:val="00024178"/>
    <w:rsid w:val="000308A1"/>
    <w:rsid w:val="00034FF9"/>
    <w:rsid w:val="000431FF"/>
    <w:rsid w:val="00054BAC"/>
    <w:rsid w:val="0005727D"/>
    <w:rsid w:val="000612E3"/>
    <w:rsid w:val="00063F68"/>
    <w:rsid w:val="00064141"/>
    <w:rsid w:val="00066201"/>
    <w:rsid w:val="00066654"/>
    <w:rsid w:val="00071D3C"/>
    <w:rsid w:val="0007656D"/>
    <w:rsid w:val="00085FCB"/>
    <w:rsid w:val="000860E7"/>
    <w:rsid w:val="00090A6E"/>
    <w:rsid w:val="0009260C"/>
    <w:rsid w:val="000A29E2"/>
    <w:rsid w:val="000A3254"/>
    <w:rsid w:val="000B68A7"/>
    <w:rsid w:val="000B7939"/>
    <w:rsid w:val="000C28AE"/>
    <w:rsid w:val="000C7A13"/>
    <w:rsid w:val="000D0AFD"/>
    <w:rsid w:val="000E06A3"/>
    <w:rsid w:val="000E308B"/>
    <w:rsid w:val="000E6A8D"/>
    <w:rsid w:val="000F5E33"/>
    <w:rsid w:val="001026B8"/>
    <w:rsid w:val="00111393"/>
    <w:rsid w:val="00114B5E"/>
    <w:rsid w:val="00117ABA"/>
    <w:rsid w:val="0012148F"/>
    <w:rsid w:val="00125593"/>
    <w:rsid w:val="00126303"/>
    <w:rsid w:val="00126933"/>
    <w:rsid w:val="001361BD"/>
    <w:rsid w:val="00136BB1"/>
    <w:rsid w:val="00141AAD"/>
    <w:rsid w:val="001435C8"/>
    <w:rsid w:val="00150918"/>
    <w:rsid w:val="0015116F"/>
    <w:rsid w:val="00154FE5"/>
    <w:rsid w:val="00160B7B"/>
    <w:rsid w:val="00162416"/>
    <w:rsid w:val="0016714F"/>
    <w:rsid w:val="0017720A"/>
    <w:rsid w:val="00186A60"/>
    <w:rsid w:val="00187712"/>
    <w:rsid w:val="00192CC3"/>
    <w:rsid w:val="001A082E"/>
    <w:rsid w:val="001A3B72"/>
    <w:rsid w:val="001B3D1F"/>
    <w:rsid w:val="001D086E"/>
    <w:rsid w:val="001D0B7C"/>
    <w:rsid w:val="001D58CF"/>
    <w:rsid w:val="001E1968"/>
    <w:rsid w:val="001E6CB2"/>
    <w:rsid w:val="001F5A76"/>
    <w:rsid w:val="001F6A6E"/>
    <w:rsid w:val="00200D62"/>
    <w:rsid w:val="0020175C"/>
    <w:rsid w:val="00201A8F"/>
    <w:rsid w:val="00202A64"/>
    <w:rsid w:val="002064B8"/>
    <w:rsid w:val="00213C48"/>
    <w:rsid w:val="002348A9"/>
    <w:rsid w:val="002369BA"/>
    <w:rsid w:val="00240F30"/>
    <w:rsid w:val="00246F09"/>
    <w:rsid w:val="00254236"/>
    <w:rsid w:val="00257560"/>
    <w:rsid w:val="002730D1"/>
    <w:rsid w:val="0027318F"/>
    <w:rsid w:val="002738AB"/>
    <w:rsid w:val="0027603E"/>
    <w:rsid w:val="002B30DC"/>
    <w:rsid w:val="002B37CC"/>
    <w:rsid w:val="002B701E"/>
    <w:rsid w:val="002B7AD9"/>
    <w:rsid w:val="002C0B06"/>
    <w:rsid w:val="002C3513"/>
    <w:rsid w:val="002D3D2F"/>
    <w:rsid w:val="002E1C01"/>
    <w:rsid w:val="002E46D4"/>
    <w:rsid w:val="002E5437"/>
    <w:rsid w:val="002F0F57"/>
    <w:rsid w:val="002F159E"/>
    <w:rsid w:val="002F1862"/>
    <w:rsid w:val="002F291F"/>
    <w:rsid w:val="002F4FD2"/>
    <w:rsid w:val="00304FE6"/>
    <w:rsid w:val="003150A6"/>
    <w:rsid w:val="003214FD"/>
    <w:rsid w:val="00327F22"/>
    <w:rsid w:val="00332824"/>
    <w:rsid w:val="00340BBC"/>
    <w:rsid w:val="003412F4"/>
    <w:rsid w:val="00371EFD"/>
    <w:rsid w:val="00385232"/>
    <w:rsid w:val="00385A79"/>
    <w:rsid w:val="0038726C"/>
    <w:rsid w:val="00391A49"/>
    <w:rsid w:val="00392E04"/>
    <w:rsid w:val="003A4ADC"/>
    <w:rsid w:val="003A6548"/>
    <w:rsid w:val="003C086F"/>
    <w:rsid w:val="003D41EA"/>
    <w:rsid w:val="003E0427"/>
    <w:rsid w:val="003E24E4"/>
    <w:rsid w:val="00400EFD"/>
    <w:rsid w:val="00405447"/>
    <w:rsid w:val="0040607F"/>
    <w:rsid w:val="00414876"/>
    <w:rsid w:val="00417721"/>
    <w:rsid w:val="00420F85"/>
    <w:rsid w:val="004265B4"/>
    <w:rsid w:val="0045035A"/>
    <w:rsid w:val="004515FC"/>
    <w:rsid w:val="00454F3C"/>
    <w:rsid w:val="004562DD"/>
    <w:rsid w:val="00460B33"/>
    <w:rsid w:val="00466F9B"/>
    <w:rsid w:val="00467D5D"/>
    <w:rsid w:val="00470C9E"/>
    <w:rsid w:val="00477BD0"/>
    <w:rsid w:val="00492F6E"/>
    <w:rsid w:val="00493636"/>
    <w:rsid w:val="004A52DB"/>
    <w:rsid w:val="004B3941"/>
    <w:rsid w:val="004C2409"/>
    <w:rsid w:val="004C2EFF"/>
    <w:rsid w:val="004C5E93"/>
    <w:rsid w:val="004E286E"/>
    <w:rsid w:val="004E4A3D"/>
    <w:rsid w:val="004F6674"/>
    <w:rsid w:val="005044DE"/>
    <w:rsid w:val="00517381"/>
    <w:rsid w:val="00542B60"/>
    <w:rsid w:val="00543CBB"/>
    <w:rsid w:val="00544667"/>
    <w:rsid w:val="005509E8"/>
    <w:rsid w:val="00555520"/>
    <w:rsid w:val="00555E22"/>
    <w:rsid w:val="005606C0"/>
    <w:rsid w:val="005649D8"/>
    <w:rsid w:val="00571C49"/>
    <w:rsid w:val="00583F96"/>
    <w:rsid w:val="00593526"/>
    <w:rsid w:val="005A7D34"/>
    <w:rsid w:val="005B2E62"/>
    <w:rsid w:val="005B43B4"/>
    <w:rsid w:val="005C169D"/>
    <w:rsid w:val="005C18A8"/>
    <w:rsid w:val="005C6D71"/>
    <w:rsid w:val="005D1C3A"/>
    <w:rsid w:val="005D1EA3"/>
    <w:rsid w:val="005D7F4A"/>
    <w:rsid w:val="005E08D1"/>
    <w:rsid w:val="005F60DE"/>
    <w:rsid w:val="00604FCF"/>
    <w:rsid w:val="006054A6"/>
    <w:rsid w:val="00633CFB"/>
    <w:rsid w:val="00634883"/>
    <w:rsid w:val="00651D58"/>
    <w:rsid w:val="00654BF9"/>
    <w:rsid w:val="00657854"/>
    <w:rsid w:val="00657D31"/>
    <w:rsid w:val="00664507"/>
    <w:rsid w:val="006672E4"/>
    <w:rsid w:val="0067018F"/>
    <w:rsid w:val="006817CC"/>
    <w:rsid w:val="006A383A"/>
    <w:rsid w:val="006C12FE"/>
    <w:rsid w:val="006C27ED"/>
    <w:rsid w:val="006C48F7"/>
    <w:rsid w:val="006E25A9"/>
    <w:rsid w:val="006E5CA1"/>
    <w:rsid w:val="006E67D8"/>
    <w:rsid w:val="006F1093"/>
    <w:rsid w:val="006F2650"/>
    <w:rsid w:val="0070141D"/>
    <w:rsid w:val="00702494"/>
    <w:rsid w:val="007032F9"/>
    <w:rsid w:val="0071068A"/>
    <w:rsid w:val="007162B8"/>
    <w:rsid w:val="007266F8"/>
    <w:rsid w:val="00735B60"/>
    <w:rsid w:val="00742906"/>
    <w:rsid w:val="00747A2C"/>
    <w:rsid w:val="0075513F"/>
    <w:rsid w:val="00780687"/>
    <w:rsid w:val="00783055"/>
    <w:rsid w:val="00785084"/>
    <w:rsid w:val="00785669"/>
    <w:rsid w:val="00792229"/>
    <w:rsid w:val="00792869"/>
    <w:rsid w:val="00795955"/>
    <w:rsid w:val="00796F53"/>
    <w:rsid w:val="007A6D32"/>
    <w:rsid w:val="007B0EB7"/>
    <w:rsid w:val="007C4C16"/>
    <w:rsid w:val="007C57C3"/>
    <w:rsid w:val="007D3393"/>
    <w:rsid w:val="007D419C"/>
    <w:rsid w:val="007D76DD"/>
    <w:rsid w:val="007E5BBD"/>
    <w:rsid w:val="00814F52"/>
    <w:rsid w:val="00820111"/>
    <w:rsid w:val="00824633"/>
    <w:rsid w:val="0084136A"/>
    <w:rsid w:val="00845218"/>
    <w:rsid w:val="0085130F"/>
    <w:rsid w:val="008823F0"/>
    <w:rsid w:val="00884805"/>
    <w:rsid w:val="00887625"/>
    <w:rsid w:val="00887E47"/>
    <w:rsid w:val="00891642"/>
    <w:rsid w:val="008A5F6B"/>
    <w:rsid w:val="008A700D"/>
    <w:rsid w:val="008B0D9C"/>
    <w:rsid w:val="008B5ABE"/>
    <w:rsid w:val="008B6883"/>
    <w:rsid w:val="008C1191"/>
    <w:rsid w:val="008C37D0"/>
    <w:rsid w:val="008C69EF"/>
    <w:rsid w:val="008E37E8"/>
    <w:rsid w:val="008E4142"/>
    <w:rsid w:val="00904E83"/>
    <w:rsid w:val="00907663"/>
    <w:rsid w:val="00911E77"/>
    <w:rsid w:val="009174B0"/>
    <w:rsid w:val="009222C3"/>
    <w:rsid w:val="00924ABC"/>
    <w:rsid w:val="00933E91"/>
    <w:rsid w:val="00942F8A"/>
    <w:rsid w:val="0095436C"/>
    <w:rsid w:val="00957E11"/>
    <w:rsid w:val="00963187"/>
    <w:rsid w:val="0097687C"/>
    <w:rsid w:val="00992DDE"/>
    <w:rsid w:val="00996A30"/>
    <w:rsid w:val="009B4028"/>
    <w:rsid w:val="009B4651"/>
    <w:rsid w:val="009B4D78"/>
    <w:rsid w:val="009C385F"/>
    <w:rsid w:val="009E5B63"/>
    <w:rsid w:val="009E79A0"/>
    <w:rsid w:val="009F0805"/>
    <w:rsid w:val="009F2BA7"/>
    <w:rsid w:val="00A02A07"/>
    <w:rsid w:val="00A039BA"/>
    <w:rsid w:val="00A04A34"/>
    <w:rsid w:val="00A05824"/>
    <w:rsid w:val="00A24D37"/>
    <w:rsid w:val="00A312F3"/>
    <w:rsid w:val="00A3187E"/>
    <w:rsid w:val="00A36274"/>
    <w:rsid w:val="00A406B4"/>
    <w:rsid w:val="00A42468"/>
    <w:rsid w:val="00A428D8"/>
    <w:rsid w:val="00A4380A"/>
    <w:rsid w:val="00A44B47"/>
    <w:rsid w:val="00A50649"/>
    <w:rsid w:val="00A57C44"/>
    <w:rsid w:val="00A613A4"/>
    <w:rsid w:val="00A66821"/>
    <w:rsid w:val="00A672BB"/>
    <w:rsid w:val="00A80CB8"/>
    <w:rsid w:val="00A8386B"/>
    <w:rsid w:val="00A859AD"/>
    <w:rsid w:val="00A955C3"/>
    <w:rsid w:val="00AB7F49"/>
    <w:rsid w:val="00AC38B3"/>
    <w:rsid w:val="00AC5AA8"/>
    <w:rsid w:val="00AD468D"/>
    <w:rsid w:val="00AD47D1"/>
    <w:rsid w:val="00AD5577"/>
    <w:rsid w:val="00AE4084"/>
    <w:rsid w:val="00AE466D"/>
    <w:rsid w:val="00AE61AB"/>
    <w:rsid w:val="00AF3CEB"/>
    <w:rsid w:val="00B00DAD"/>
    <w:rsid w:val="00B13065"/>
    <w:rsid w:val="00B150ED"/>
    <w:rsid w:val="00B24273"/>
    <w:rsid w:val="00B30D7F"/>
    <w:rsid w:val="00B31A63"/>
    <w:rsid w:val="00B35513"/>
    <w:rsid w:val="00B41062"/>
    <w:rsid w:val="00B41F83"/>
    <w:rsid w:val="00B42EE9"/>
    <w:rsid w:val="00B53ACB"/>
    <w:rsid w:val="00B60792"/>
    <w:rsid w:val="00B732AE"/>
    <w:rsid w:val="00B80A2D"/>
    <w:rsid w:val="00B81C8C"/>
    <w:rsid w:val="00B81CB8"/>
    <w:rsid w:val="00B84E81"/>
    <w:rsid w:val="00B953A0"/>
    <w:rsid w:val="00B96B35"/>
    <w:rsid w:val="00B96B8B"/>
    <w:rsid w:val="00BA30F1"/>
    <w:rsid w:val="00BA5E88"/>
    <w:rsid w:val="00BB2057"/>
    <w:rsid w:val="00BB49F4"/>
    <w:rsid w:val="00BD345E"/>
    <w:rsid w:val="00BE367D"/>
    <w:rsid w:val="00BE56F6"/>
    <w:rsid w:val="00BF38D9"/>
    <w:rsid w:val="00C01671"/>
    <w:rsid w:val="00C01B37"/>
    <w:rsid w:val="00C04EC8"/>
    <w:rsid w:val="00C06E5B"/>
    <w:rsid w:val="00C0788D"/>
    <w:rsid w:val="00C103D9"/>
    <w:rsid w:val="00C2541A"/>
    <w:rsid w:val="00C255E7"/>
    <w:rsid w:val="00C25DEC"/>
    <w:rsid w:val="00C2640F"/>
    <w:rsid w:val="00C41E8F"/>
    <w:rsid w:val="00C43354"/>
    <w:rsid w:val="00C628D6"/>
    <w:rsid w:val="00C82AD5"/>
    <w:rsid w:val="00C92A05"/>
    <w:rsid w:val="00C9590E"/>
    <w:rsid w:val="00CA0B5B"/>
    <w:rsid w:val="00CA4C6F"/>
    <w:rsid w:val="00CA4CBD"/>
    <w:rsid w:val="00CB71E6"/>
    <w:rsid w:val="00CC19C8"/>
    <w:rsid w:val="00CD2D5C"/>
    <w:rsid w:val="00CD37F5"/>
    <w:rsid w:val="00CD3EF2"/>
    <w:rsid w:val="00CD6163"/>
    <w:rsid w:val="00CE0096"/>
    <w:rsid w:val="00CE274F"/>
    <w:rsid w:val="00D022A1"/>
    <w:rsid w:val="00D11F5B"/>
    <w:rsid w:val="00D40DDC"/>
    <w:rsid w:val="00D42882"/>
    <w:rsid w:val="00D43FA4"/>
    <w:rsid w:val="00D57FC8"/>
    <w:rsid w:val="00D63191"/>
    <w:rsid w:val="00D70C0B"/>
    <w:rsid w:val="00D71C54"/>
    <w:rsid w:val="00D73829"/>
    <w:rsid w:val="00D73C08"/>
    <w:rsid w:val="00D76DEA"/>
    <w:rsid w:val="00D862BB"/>
    <w:rsid w:val="00D901A9"/>
    <w:rsid w:val="00D92433"/>
    <w:rsid w:val="00DB69BD"/>
    <w:rsid w:val="00DC328D"/>
    <w:rsid w:val="00DC390E"/>
    <w:rsid w:val="00DD51FA"/>
    <w:rsid w:val="00DD7EC8"/>
    <w:rsid w:val="00DE62B4"/>
    <w:rsid w:val="00E05E7E"/>
    <w:rsid w:val="00E102A3"/>
    <w:rsid w:val="00E102D7"/>
    <w:rsid w:val="00E1659E"/>
    <w:rsid w:val="00E1764B"/>
    <w:rsid w:val="00E22D22"/>
    <w:rsid w:val="00E31B79"/>
    <w:rsid w:val="00E43AAD"/>
    <w:rsid w:val="00E562C4"/>
    <w:rsid w:val="00E612EE"/>
    <w:rsid w:val="00E61EB2"/>
    <w:rsid w:val="00E73698"/>
    <w:rsid w:val="00E73CCB"/>
    <w:rsid w:val="00E74EB7"/>
    <w:rsid w:val="00E8355C"/>
    <w:rsid w:val="00E9695D"/>
    <w:rsid w:val="00EA023C"/>
    <w:rsid w:val="00EA0C52"/>
    <w:rsid w:val="00EB0C42"/>
    <w:rsid w:val="00EB695E"/>
    <w:rsid w:val="00EB6B64"/>
    <w:rsid w:val="00EC5A53"/>
    <w:rsid w:val="00ED15A3"/>
    <w:rsid w:val="00ED2D31"/>
    <w:rsid w:val="00EE1D11"/>
    <w:rsid w:val="00EE28F3"/>
    <w:rsid w:val="00EE4CC7"/>
    <w:rsid w:val="00F04404"/>
    <w:rsid w:val="00F1188F"/>
    <w:rsid w:val="00F15740"/>
    <w:rsid w:val="00F23C04"/>
    <w:rsid w:val="00F24F5A"/>
    <w:rsid w:val="00F26339"/>
    <w:rsid w:val="00F34ACB"/>
    <w:rsid w:val="00F37776"/>
    <w:rsid w:val="00F43E18"/>
    <w:rsid w:val="00F44FB0"/>
    <w:rsid w:val="00F539BD"/>
    <w:rsid w:val="00F64C83"/>
    <w:rsid w:val="00F67B54"/>
    <w:rsid w:val="00F76532"/>
    <w:rsid w:val="00F8085A"/>
    <w:rsid w:val="00F80D96"/>
    <w:rsid w:val="00F906A0"/>
    <w:rsid w:val="00F936DA"/>
    <w:rsid w:val="00F94967"/>
    <w:rsid w:val="00FA12E1"/>
    <w:rsid w:val="00FA2350"/>
    <w:rsid w:val="00FA6E28"/>
    <w:rsid w:val="00FB203F"/>
    <w:rsid w:val="00FB49B6"/>
    <w:rsid w:val="00FB5C21"/>
    <w:rsid w:val="00FB7957"/>
    <w:rsid w:val="00FC2EB4"/>
    <w:rsid w:val="00FC36C4"/>
    <w:rsid w:val="00FF6B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58693DE"/>
  <w15:chartTrackingRefBased/>
  <w15:docId w15:val="{F5D57181-97CC-47D2-ACF0-77E1D385E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257560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B31A63"/>
    <w:pPr>
      <w:keepNext/>
      <w:jc w:val="both"/>
      <w:outlineLvl w:val="0"/>
    </w:pPr>
    <w:rPr>
      <w:b/>
      <w:bCs/>
      <w:lang w:val="x-none" w:eastAsia="x-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7162B8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7162B8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7162B8"/>
  </w:style>
  <w:style w:type="character" w:styleId="Hypertextovodkaz">
    <w:name w:val="Hyperlink"/>
    <w:rsid w:val="007162B8"/>
    <w:rPr>
      <w:color w:val="0000FF"/>
      <w:u w:val="single"/>
    </w:rPr>
  </w:style>
  <w:style w:type="character" w:customStyle="1" w:styleId="ZhlavChar">
    <w:name w:val="Záhlaví Char"/>
    <w:link w:val="Zhlav"/>
    <w:uiPriority w:val="99"/>
    <w:rsid w:val="007162B8"/>
    <w:rPr>
      <w:sz w:val="24"/>
      <w:szCs w:val="24"/>
      <w:lang w:val="cs-CZ" w:eastAsia="cs-CZ" w:bidi="ar-SA"/>
    </w:rPr>
  </w:style>
  <w:style w:type="paragraph" w:styleId="Zkladntext">
    <w:name w:val="Body Text"/>
    <w:basedOn w:val="Normln"/>
    <w:link w:val="ZkladntextChar"/>
    <w:rsid w:val="007162B8"/>
    <w:pPr>
      <w:widowControl w:val="0"/>
    </w:pPr>
    <w:rPr>
      <w:color w:val="000000"/>
      <w:sz w:val="22"/>
      <w:szCs w:val="22"/>
    </w:rPr>
  </w:style>
  <w:style w:type="character" w:customStyle="1" w:styleId="ZkladntextChar">
    <w:name w:val="Základní text Char"/>
    <w:link w:val="Zkladntext"/>
    <w:rsid w:val="007162B8"/>
    <w:rPr>
      <w:color w:val="000000"/>
      <w:sz w:val="22"/>
      <w:szCs w:val="22"/>
      <w:lang w:val="cs-CZ" w:eastAsia="cs-CZ" w:bidi="ar-SA"/>
    </w:rPr>
  </w:style>
  <w:style w:type="paragraph" w:styleId="Nzev">
    <w:name w:val="Title"/>
    <w:basedOn w:val="Normln"/>
    <w:link w:val="NzevChar"/>
    <w:qFormat/>
    <w:rsid w:val="007162B8"/>
    <w:pPr>
      <w:jc w:val="center"/>
    </w:pPr>
    <w:rPr>
      <w:b/>
      <w:sz w:val="36"/>
      <w:szCs w:val="20"/>
      <w:u w:val="single"/>
    </w:rPr>
  </w:style>
  <w:style w:type="character" w:customStyle="1" w:styleId="NzevChar">
    <w:name w:val="Název Char"/>
    <w:link w:val="Nzev"/>
    <w:rsid w:val="007162B8"/>
    <w:rPr>
      <w:b/>
      <w:sz w:val="36"/>
      <w:u w:val="single"/>
      <w:lang w:val="cs-CZ" w:eastAsia="cs-CZ" w:bidi="ar-SA"/>
    </w:rPr>
  </w:style>
  <w:style w:type="paragraph" w:styleId="Textbubliny">
    <w:name w:val="Balloon Text"/>
    <w:basedOn w:val="Normln"/>
    <w:link w:val="TextbublinyChar"/>
    <w:rsid w:val="00845218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845218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rsid w:val="005C18A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adpis1Char">
    <w:name w:val="Nadpis 1 Char"/>
    <w:link w:val="Nadpis1"/>
    <w:rsid w:val="00B31A63"/>
    <w:rPr>
      <w:b/>
      <w:bCs/>
      <w:sz w:val="24"/>
      <w:szCs w:val="24"/>
    </w:rPr>
  </w:style>
  <w:style w:type="paragraph" w:customStyle="1" w:styleId="Default">
    <w:name w:val="Default"/>
    <w:rsid w:val="00B31A63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character" w:customStyle="1" w:styleId="nadpis10">
    <w:name w:val="nadpis1"/>
    <w:rsid w:val="005D1C3A"/>
    <w:rPr>
      <w:b/>
      <w:bCs/>
      <w:smallCaps w:val="0"/>
      <w:sz w:val="28"/>
      <w:szCs w:val="28"/>
    </w:rPr>
  </w:style>
  <w:style w:type="character" w:styleId="Sledovanodkaz">
    <w:name w:val="FollowedHyperlink"/>
    <w:rsid w:val="002730D1"/>
    <w:rPr>
      <w:color w:val="800080"/>
      <w:u w:val="single"/>
    </w:rPr>
  </w:style>
  <w:style w:type="character" w:styleId="Odkaznakoment">
    <w:name w:val="annotation reference"/>
    <w:semiHidden/>
    <w:rsid w:val="00AE4084"/>
    <w:rPr>
      <w:sz w:val="16"/>
      <w:szCs w:val="16"/>
    </w:rPr>
  </w:style>
  <w:style w:type="paragraph" w:styleId="Textkomente">
    <w:name w:val="annotation text"/>
    <w:basedOn w:val="Normln"/>
    <w:semiHidden/>
    <w:rsid w:val="00AE4084"/>
    <w:rPr>
      <w:sz w:val="20"/>
      <w:szCs w:val="20"/>
    </w:rPr>
  </w:style>
  <w:style w:type="paragraph" w:styleId="Pedmtkomente">
    <w:name w:val="annotation subject"/>
    <w:basedOn w:val="Textkomente"/>
    <w:next w:val="Textkomente"/>
    <w:semiHidden/>
    <w:rsid w:val="00AE4084"/>
    <w:rPr>
      <w:b/>
      <w:bCs/>
    </w:rPr>
  </w:style>
  <w:style w:type="table" w:customStyle="1" w:styleId="Mkatabulky1">
    <w:name w:val="Mřížka tabulky1"/>
    <w:basedOn w:val="Normlntabulka"/>
    <w:next w:val="Mkatabulky"/>
    <w:uiPriority w:val="59"/>
    <w:rsid w:val="006F109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katabulky2">
    <w:name w:val="Mřížka tabulky2"/>
    <w:basedOn w:val="Normlntabulka"/>
    <w:next w:val="Mkatabulky"/>
    <w:uiPriority w:val="59"/>
    <w:rsid w:val="006F109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400E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344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305747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867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391843">
                  <w:marLeft w:val="189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252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91803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1541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1868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5723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0" w:color="E4DBBE"/>
                                        <w:left w:val="single" w:sz="6" w:space="0" w:color="E4DBBE"/>
                                        <w:bottom w:val="single" w:sz="6" w:space="0" w:color="E4DBBE"/>
                                        <w:right w:val="single" w:sz="6" w:space="0" w:color="E4DBBE"/>
                                      </w:divBdr>
                                      <w:divsChild>
                                        <w:div w:id="16892100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81803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84031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as.regionpoodri.cz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as.regionpoodri.cz" TargetMode="Externa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4128BC-D50E-46C5-85C7-BDD0A8736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2022</Words>
  <Characters>11936</Characters>
  <Application>Microsoft Office Word</Application>
  <DocSecurity>0</DocSecurity>
  <Lines>99</Lines>
  <Paragraphs>27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Metodika</vt:lpstr>
    </vt:vector>
  </TitlesOfParts>
  <Company>HP</Company>
  <LinksUpToDate>false</LinksUpToDate>
  <CharactersWithSpaces>13931</CharactersWithSpaces>
  <SharedDoc>false</SharedDoc>
  <HLinks>
    <vt:vector size="24" baseType="variant">
      <vt:variant>
        <vt:i4>6553654</vt:i4>
      </vt:variant>
      <vt:variant>
        <vt:i4>9</vt:i4>
      </vt:variant>
      <vt:variant>
        <vt:i4>0</vt:i4>
      </vt:variant>
      <vt:variant>
        <vt:i4>5</vt:i4>
      </vt:variant>
      <vt:variant>
        <vt:lpwstr>http://mas.regionpoodri.eu/obdobi-2014-2020/prv</vt:lpwstr>
      </vt:variant>
      <vt:variant>
        <vt:lpwstr/>
      </vt:variant>
      <vt:variant>
        <vt:i4>7733372</vt:i4>
      </vt:variant>
      <vt:variant>
        <vt:i4>6</vt:i4>
      </vt:variant>
      <vt:variant>
        <vt:i4>0</vt:i4>
      </vt:variant>
      <vt:variant>
        <vt:i4>5</vt:i4>
      </vt:variant>
      <vt:variant>
        <vt:lpwstr>http://www.mas.regionpoodri.cz/</vt:lpwstr>
      </vt:variant>
      <vt:variant>
        <vt:lpwstr/>
      </vt:variant>
      <vt:variant>
        <vt:i4>7733372</vt:i4>
      </vt:variant>
      <vt:variant>
        <vt:i4>3</vt:i4>
      </vt:variant>
      <vt:variant>
        <vt:i4>0</vt:i4>
      </vt:variant>
      <vt:variant>
        <vt:i4>5</vt:i4>
      </vt:variant>
      <vt:variant>
        <vt:lpwstr>http://www.mas.regionpoodri.cz/</vt:lpwstr>
      </vt:variant>
      <vt:variant>
        <vt:lpwstr/>
      </vt:variant>
      <vt:variant>
        <vt:i4>7733372</vt:i4>
      </vt:variant>
      <vt:variant>
        <vt:i4>0</vt:i4>
      </vt:variant>
      <vt:variant>
        <vt:i4>0</vt:i4>
      </vt:variant>
      <vt:variant>
        <vt:i4>5</vt:i4>
      </vt:variant>
      <vt:variant>
        <vt:lpwstr>http://www.mas.regionpoodri.cz/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Metodika</dc:title>
  <dc:subject/>
  <dc:creator>SMARV_TSu</dc:creator>
  <cp:keywords/>
  <cp:lastModifiedBy>Přichystalová Iva Ing.</cp:lastModifiedBy>
  <cp:revision>2</cp:revision>
  <cp:lastPrinted>2016-12-20T12:10:00Z</cp:lastPrinted>
  <dcterms:created xsi:type="dcterms:W3CDTF">2022-11-11T15:46:00Z</dcterms:created>
  <dcterms:modified xsi:type="dcterms:W3CDTF">2022-11-11T15:46:00Z</dcterms:modified>
</cp:coreProperties>
</file>